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EA" w14:textId="77777777" w:rsidR="001868CC" w:rsidRPr="00EA0AF4" w:rsidRDefault="001868CC" w:rsidP="00172862">
      <w:pPr>
        <w:pStyle w:val="Titre1"/>
        <w:shd w:val="clear" w:color="auto" w:fill="F2DBDB" w:themeFill="accent2" w:themeFillTint="33"/>
        <w:spacing w:before="0" w:after="0"/>
        <w:rPr>
          <w:rFonts w:ascii="Calibri Light" w:hAnsi="Calibri Light" w:cs="Calibri Light"/>
          <w:caps w:val="0"/>
          <w:sz w:val="20"/>
          <w:szCs w:val="20"/>
        </w:rPr>
      </w:pPr>
    </w:p>
    <w:p w14:paraId="57572B6B" w14:textId="5336FD89" w:rsidR="001868CC" w:rsidRDefault="001868CC" w:rsidP="00172862">
      <w:pPr>
        <w:pStyle w:val="Titre1"/>
        <w:shd w:val="clear" w:color="auto" w:fill="F2DBDB" w:themeFill="accent2" w:themeFillTint="33"/>
        <w:spacing w:before="0" w:after="0"/>
        <w:rPr>
          <w:rFonts w:ascii="Calibri Light" w:hAnsi="Calibri Light" w:cs="Calibri Light"/>
          <w:caps w:val="0"/>
        </w:rPr>
      </w:pPr>
      <w:r w:rsidRPr="00EA0AF4">
        <w:rPr>
          <w:rFonts w:ascii="Calibri Light" w:hAnsi="Calibri Light" w:cs="Calibri Light"/>
          <w:caps w:val="0"/>
        </w:rPr>
        <w:t xml:space="preserve">CADRE DE REPONSE </w:t>
      </w:r>
      <w:r w:rsidR="00554751" w:rsidRPr="002F07A9">
        <w:rPr>
          <w:rFonts w:ascii="Calibri Light" w:hAnsi="Calibri Light" w:cs="Calibri Light"/>
          <w:caps w:val="0"/>
        </w:rPr>
        <w:t>TECHNIQUE</w:t>
      </w:r>
    </w:p>
    <w:p w14:paraId="011235F6" w14:textId="6CCB17FC" w:rsidR="00F03A09" w:rsidRPr="00EA0AF4" w:rsidRDefault="00F03A09" w:rsidP="00172862">
      <w:pPr>
        <w:pStyle w:val="Titre1"/>
        <w:shd w:val="clear" w:color="auto" w:fill="F2DBDB" w:themeFill="accent2" w:themeFillTint="33"/>
        <w:spacing w:before="0" w:after="0"/>
        <w:rPr>
          <w:rFonts w:ascii="Calibri Light" w:hAnsi="Calibri Light" w:cs="Calibri Light"/>
          <w:caps w:val="0"/>
        </w:rPr>
      </w:pPr>
      <w:r>
        <w:rPr>
          <w:rFonts w:ascii="Calibri Light" w:hAnsi="Calibri Light" w:cs="Calibri Light"/>
          <w:caps w:val="0"/>
        </w:rPr>
        <w:t>(C.R.T.)</w:t>
      </w:r>
    </w:p>
    <w:p w14:paraId="462998CA" w14:textId="77777777" w:rsidR="001868CC" w:rsidRPr="00EA0AF4" w:rsidRDefault="001868CC" w:rsidP="00172862">
      <w:pPr>
        <w:pStyle w:val="Titre1"/>
        <w:shd w:val="clear" w:color="auto" w:fill="F2DBDB" w:themeFill="accent2" w:themeFillTint="33"/>
        <w:spacing w:before="0" w:after="0"/>
        <w:jc w:val="left"/>
        <w:rPr>
          <w:rFonts w:ascii="Calibri Light" w:hAnsi="Calibri Light" w:cs="Calibri Light"/>
          <w:caps w:val="0"/>
        </w:rPr>
      </w:pPr>
    </w:p>
    <w:p w14:paraId="281197A2" w14:textId="512E73B4" w:rsidR="003F0ED0" w:rsidRPr="00172862" w:rsidRDefault="00172862" w:rsidP="00172862">
      <w:pPr>
        <w:pStyle w:val="Titre1"/>
        <w:shd w:val="clear" w:color="auto" w:fill="F2DBDB" w:themeFill="accent2" w:themeFillTint="33"/>
        <w:spacing w:before="0" w:after="0"/>
        <w:rPr>
          <w:rFonts w:ascii="Calibri Light" w:hAnsi="Calibri Light" w:cs="Calibri Light"/>
          <w:caps w:val="0"/>
          <w:sz w:val="16"/>
          <w:szCs w:val="16"/>
        </w:rPr>
      </w:pPr>
      <w:r w:rsidRPr="00172862">
        <w:rPr>
          <w:rFonts w:ascii="Marianne" w:hAnsi="Marianne"/>
          <w:bCs/>
          <w:sz w:val="16"/>
          <w:szCs w:val="16"/>
        </w:rPr>
        <w:t>Mission d’accompagnement des SIAE dans la prévention et la gestion des dettes sociales</w:t>
      </w:r>
      <w:r w:rsidRPr="00172862">
        <w:rPr>
          <w:rFonts w:ascii="Calibri Light" w:hAnsi="Calibri Light" w:cs="Calibri Light"/>
          <w:caps w:val="0"/>
          <w:sz w:val="16"/>
          <w:szCs w:val="16"/>
        </w:rPr>
        <w:t xml:space="preserve"> </w:t>
      </w:r>
    </w:p>
    <w:p w14:paraId="51C887A5" w14:textId="77777777" w:rsidR="00ED2381" w:rsidRPr="003F0ED0" w:rsidRDefault="00ED2381" w:rsidP="00172862">
      <w:pPr>
        <w:pStyle w:val="Titre1"/>
        <w:shd w:val="clear" w:color="auto" w:fill="F2DBDB" w:themeFill="accent2" w:themeFillTint="33"/>
        <w:spacing w:before="0" w:after="0"/>
        <w:rPr>
          <w:rFonts w:ascii="Calibri Light" w:hAnsi="Calibri Light" w:cs="Calibri Light"/>
          <w:caps w:val="0"/>
        </w:rPr>
      </w:pPr>
    </w:p>
    <w:p w14:paraId="5AA093F9" w14:textId="77777777" w:rsidR="003F0ED0" w:rsidRDefault="003F0ED0" w:rsidP="00ED2381">
      <w:pPr>
        <w:spacing w:before="0"/>
        <w:jc w:val="both"/>
        <w:rPr>
          <w:rFonts w:ascii="Calibri Light" w:eastAsia="SimSun" w:hAnsi="Calibri Light" w:cs="Calibri Light"/>
          <w:b/>
          <w:sz w:val="24"/>
          <w:szCs w:val="24"/>
          <w:lang w:eastAsia="zh-CN"/>
        </w:rPr>
      </w:pPr>
    </w:p>
    <w:p w14:paraId="0B25729C" w14:textId="2036E76C" w:rsidR="001868CC" w:rsidRPr="006845B5" w:rsidRDefault="00EA0AF4" w:rsidP="00ED2381">
      <w:p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6845B5">
        <w:rPr>
          <w:rFonts w:ascii="Calibri Light" w:hAnsi="Calibri Light" w:cs="Calibri Light"/>
          <w:sz w:val="22"/>
          <w:szCs w:val="18"/>
        </w:rPr>
        <w:t>Le présent c</w:t>
      </w:r>
      <w:r w:rsidR="001868CC" w:rsidRPr="006845B5">
        <w:rPr>
          <w:rFonts w:ascii="Calibri Light" w:hAnsi="Calibri Light" w:cs="Calibri Light"/>
          <w:sz w:val="22"/>
          <w:szCs w:val="18"/>
        </w:rPr>
        <w:t>adre de réponse complét</w:t>
      </w:r>
      <w:r w:rsidRPr="006845B5">
        <w:rPr>
          <w:rFonts w:ascii="Calibri Light" w:hAnsi="Calibri Light" w:cs="Calibri Light"/>
          <w:sz w:val="22"/>
          <w:szCs w:val="18"/>
        </w:rPr>
        <w:t xml:space="preserve">é par le </w:t>
      </w:r>
      <w:r w:rsidR="002004E5">
        <w:rPr>
          <w:rFonts w:ascii="Calibri Light" w:hAnsi="Calibri Light" w:cs="Calibri Light"/>
          <w:sz w:val="22"/>
          <w:szCs w:val="18"/>
        </w:rPr>
        <w:t>soumissionnaire</w:t>
      </w:r>
      <w:r w:rsidRPr="006845B5">
        <w:rPr>
          <w:rFonts w:ascii="Calibri Light" w:hAnsi="Calibri Light" w:cs="Calibri Light"/>
          <w:sz w:val="22"/>
          <w:szCs w:val="18"/>
        </w:rPr>
        <w:t xml:space="preserve"> constitue sa p</w:t>
      </w:r>
      <w:r w:rsidR="001868CC" w:rsidRPr="006845B5">
        <w:rPr>
          <w:rFonts w:ascii="Calibri Light" w:hAnsi="Calibri Light" w:cs="Calibri Light"/>
          <w:sz w:val="22"/>
          <w:szCs w:val="18"/>
        </w:rPr>
        <w:t xml:space="preserve">roposition technique. </w:t>
      </w:r>
    </w:p>
    <w:p w14:paraId="36AA8BEF" w14:textId="6A4C8D47" w:rsidR="00EA0AF4" w:rsidRPr="006845B5" w:rsidRDefault="00EA0AF4" w:rsidP="00ED2381">
      <w:p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6845B5">
        <w:rPr>
          <w:rFonts w:ascii="Calibri Light" w:hAnsi="Calibri Light" w:cs="Calibri Light"/>
          <w:sz w:val="22"/>
          <w:szCs w:val="18"/>
        </w:rPr>
        <w:t>Ce c</w:t>
      </w:r>
      <w:r w:rsidR="001868CC" w:rsidRPr="006845B5">
        <w:rPr>
          <w:rFonts w:ascii="Calibri Light" w:hAnsi="Calibri Light" w:cs="Calibri Light"/>
          <w:sz w:val="22"/>
          <w:szCs w:val="18"/>
        </w:rPr>
        <w:t>adre</w:t>
      </w:r>
      <w:r w:rsidRPr="006845B5">
        <w:rPr>
          <w:rFonts w:ascii="Calibri Light" w:hAnsi="Calibri Light" w:cs="Calibri Light"/>
          <w:sz w:val="22"/>
          <w:szCs w:val="18"/>
        </w:rPr>
        <w:t xml:space="preserve"> de réponse</w:t>
      </w:r>
      <w:r w:rsidR="001868CC" w:rsidRPr="006845B5">
        <w:rPr>
          <w:rFonts w:ascii="Calibri Light" w:hAnsi="Calibri Light" w:cs="Calibri Light"/>
          <w:sz w:val="22"/>
          <w:szCs w:val="18"/>
        </w:rPr>
        <w:t xml:space="preserve"> est exhaustif : toutes les rubriques du cadre de réponse doivent être renseignées par le </w:t>
      </w:r>
      <w:r w:rsidR="006D4EAD" w:rsidRPr="006D4EAD">
        <w:rPr>
          <w:rFonts w:ascii="Calibri Light" w:hAnsi="Calibri Light" w:cs="Calibri Light"/>
          <w:sz w:val="22"/>
          <w:szCs w:val="18"/>
        </w:rPr>
        <w:t>soumissionnaire</w:t>
      </w:r>
      <w:r w:rsidR="001868CC" w:rsidRPr="006845B5">
        <w:rPr>
          <w:rFonts w:ascii="Calibri Light" w:hAnsi="Calibri Light" w:cs="Calibri Light"/>
          <w:sz w:val="22"/>
          <w:szCs w:val="18"/>
        </w:rPr>
        <w:t>,</w:t>
      </w:r>
      <w:r w:rsidRPr="006845B5">
        <w:rPr>
          <w:rFonts w:ascii="Calibri Light" w:hAnsi="Calibri Light" w:cs="Calibri Light"/>
          <w:sz w:val="22"/>
          <w:szCs w:val="18"/>
        </w:rPr>
        <w:t xml:space="preserve"> selon les indications données, e</w:t>
      </w:r>
      <w:r w:rsidR="001868CC" w:rsidRPr="006845B5">
        <w:rPr>
          <w:rFonts w:ascii="Calibri Light" w:hAnsi="Calibri Light" w:cs="Calibri Light"/>
          <w:sz w:val="22"/>
          <w:szCs w:val="18"/>
        </w:rPr>
        <w:t>lles peuvent être redimen</w:t>
      </w:r>
      <w:r w:rsidRPr="006845B5">
        <w:rPr>
          <w:rFonts w:ascii="Calibri Light" w:hAnsi="Calibri Light" w:cs="Calibri Light"/>
          <w:sz w:val="22"/>
          <w:szCs w:val="18"/>
        </w:rPr>
        <w:t>sionnées autant que</w:t>
      </w:r>
      <w:r w:rsidR="001868CC" w:rsidRPr="006845B5">
        <w:rPr>
          <w:rFonts w:ascii="Calibri Light" w:hAnsi="Calibri Light" w:cs="Calibri Light"/>
          <w:sz w:val="22"/>
          <w:szCs w:val="18"/>
        </w:rPr>
        <w:t xml:space="preserve"> nécessaire. </w:t>
      </w:r>
    </w:p>
    <w:p w14:paraId="47C731AE" w14:textId="77777777" w:rsidR="002B654C" w:rsidRPr="006845B5" w:rsidRDefault="002B654C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0AB2B8FA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b/>
          <w:sz w:val="24"/>
          <w:szCs w:val="18"/>
        </w:rPr>
      </w:pPr>
      <w:r w:rsidRPr="006845B5">
        <w:rPr>
          <w:rFonts w:ascii="Calibri Light" w:hAnsi="Calibri Light" w:cs="Calibri Light"/>
          <w:b/>
          <w:sz w:val="24"/>
          <w:szCs w:val="18"/>
        </w:rPr>
        <w:t xml:space="preserve">Raison ou dénomination </w:t>
      </w:r>
      <w:r>
        <w:rPr>
          <w:rFonts w:ascii="Calibri Light" w:hAnsi="Calibri Light" w:cs="Calibri Light"/>
          <w:b/>
          <w:sz w:val="24"/>
          <w:szCs w:val="18"/>
        </w:rPr>
        <w:t>sociale</w:t>
      </w:r>
    </w:p>
    <w:p w14:paraId="056F0CA4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4E964479" w14:textId="77777777" w:rsidR="00ED2381" w:rsidRPr="00C216CC" w:rsidRDefault="00ED238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10449D70" w14:textId="77777777" w:rsidR="006244FF" w:rsidRPr="00C216CC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33588B75" w14:textId="642D377D" w:rsidR="006244FF" w:rsidRDefault="006244FF" w:rsidP="00ED2381">
      <w:pPr>
        <w:spacing w:before="0"/>
        <w:jc w:val="both"/>
        <w:rPr>
          <w:rFonts w:ascii="Calibri Light" w:hAnsi="Calibri Light" w:cs="Calibri Light"/>
          <w:b/>
          <w:sz w:val="24"/>
          <w:szCs w:val="18"/>
        </w:rPr>
      </w:pPr>
      <w:r>
        <w:rPr>
          <w:rFonts w:ascii="Calibri Light" w:hAnsi="Calibri Light" w:cs="Calibri Light"/>
          <w:b/>
          <w:sz w:val="24"/>
          <w:szCs w:val="18"/>
        </w:rPr>
        <w:t>A</w:t>
      </w:r>
      <w:r w:rsidR="00811D82">
        <w:rPr>
          <w:rFonts w:ascii="Calibri Light" w:hAnsi="Calibri Light" w:cs="Calibri Light"/>
          <w:b/>
          <w:sz w:val="24"/>
          <w:szCs w:val="18"/>
        </w:rPr>
        <w:t>dresse du siège :</w:t>
      </w:r>
    </w:p>
    <w:p w14:paraId="66EAE310" w14:textId="77777777" w:rsidR="006244FF" w:rsidRPr="00C216CC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5C15DBAA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6D8DA5E9" w14:textId="77777777" w:rsidR="00ED2381" w:rsidRPr="00C216CC" w:rsidRDefault="00ED238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4D98F674" w14:textId="77777777" w:rsidR="006244FF" w:rsidRPr="006845B5" w:rsidRDefault="006244FF" w:rsidP="00ED2381">
      <w:pPr>
        <w:spacing w:before="0"/>
        <w:jc w:val="both"/>
        <w:rPr>
          <w:rFonts w:ascii="Calibri Light" w:hAnsi="Calibri Light" w:cs="Calibri Light"/>
          <w:b/>
          <w:sz w:val="24"/>
          <w:szCs w:val="18"/>
        </w:rPr>
      </w:pPr>
      <w:r>
        <w:rPr>
          <w:rFonts w:ascii="Calibri Light" w:hAnsi="Calibri Light" w:cs="Calibri Light"/>
          <w:b/>
          <w:sz w:val="24"/>
          <w:szCs w:val="18"/>
        </w:rPr>
        <w:t>N</w:t>
      </w:r>
      <w:r w:rsidRPr="006845B5">
        <w:rPr>
          <w:rFonts w:ascii="Calibri Light" w:hAnsi="Calibri Light" w:cs="Calibri Light"/>
          <w:b/>
          <w:sz w:val="24"/>
          <w:szCs w:val="18"/>
        </w:rPr>
        <w:t xml:space="preserve">uméro SIRET : </w:t>
      </w:r>
    </w:p>
    <w:p w14:paraId="003396FD" w14:textId="77777777" w:rsidR="006244FF" w:rsidRPr="006845B5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56340907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47CF42CE" w14:textId="77777777" w:rsidR="00ED2381" w:rsidRPr="006845B5" w:rsidRDefault="00ED238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254B3653" w14:textId="64EF2652" w:rsidR="006244FF" w:rsidRDefault="006244FF" w:rsidP="00ED2381">
      <w:pPr>
        <w:spacing w:before="0"/>
        <w:jc w:val="both"/>
        <w:rPr>
          <w:rFonts w:ascii="Calibri Light" w:hAnsi="Calibri Light" w:cs="Calibri Light"/>
          <w:b/>
          <w:sz w:val="24"/>
          <w:szCs w:val="18"/>
        </w:rPr>
      </w:pPr>
      <w:r>
        <w:rPr>
          <w:rFonts w:ascii="Calibri Light" w:hAnsi="Calibri Light" w:cs="Calibri Light"/>
          <w:b/>
          <w:sz w:val="24"/>
          <w:szCs w:val="18"/>
        </w:rPr>
        <w:t>Numéro de téléphone</w:t>
      </w:r>
      <w:r w:rsidR="00811D82">
        <w:rPr>
          <w:rFonts w:ascii="Calibri Light" w:hAnsi="Calibri Light" w:cs="Calibri Light"/>
          <w:b/>
          <w:sz w:val="24"/>
          <w:szCs w:val="18"/>
        </w:rPr>
        <w:t> ;</w:t>
      </w:r>
    </w:p>
    <w:p w14:paraId="516FDBC7" w14:textId="77777777" w:rsidR="006244FF" w:rsidRPr="00C216CC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4B4F4206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1D628AC7" w14:textId="77777777" w:rsidR="00ED2381" w:rsidRPr="00C216CC" w:rsidRDefault="00ED238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3AA4CD20" w14:textId="77777777" w:rsidR="006244FF" w:rsidRPr="006845B5" w:rsidRDefault="006244FF" w:rsidP="00ED2381">
      <w:pPr>
        <w:spacing w:before="0"/>
        <w:jc w:val="both"/>
        <w:rPr>
          <w:rFonts w:ascii="Calibri Light" w:hAnsi="Calibri Light" w:cs="Calibri Light"/>
          <w:b/>
          <w:sz w:val="24"/>
          <w:szCs w:val="18"/>
        </w:rPr>
      </w:pPr>
      <w:r>
        <w:rPr>
          <w:rFonts w:ascii="Calibri Light" w:hAnsi="Calibri Light" w:cs="Calibri Light"/>
          <w:b/>
          <w:sz w:val="24"/>
          <w:szCs w:val="18"/>
        </w:rPr>
        <w:t>C</w:t>
      </w:r>
      <w:r w:rsidRPr="006845B5">
        <w:rPr>
          <w:rFonts w:ascii="Calibri Light" w:hAnsi="Calibri Light" w:cs="Calibri Light"/>
          <w:b/>
          <w:sz w:val="24"/>
          <w:szCs w:val="18"/>
        </w:rPr>
        <w:t>ourriel</w:t>
      </w:r>
      <w:r>
        <w:rPr>
          <w:rFonts w:ascii="Calibri Light" w:hAnsi="Calibri Light" w:cs="Calibri Light"/>
          <w:b/>
          <w:sz w:val="24"/>
          <w:szCs w:val="18"/>
        </w:rPr>
        <w:t> :</w:t>
      </w:r>
    </w:p>
    <w:p w14:paraId="5F5E2282" w14:textId="77777777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560A95D6" w14:textId="77777777" w:rsidR="002926B1" w:rsidRDefault="002926B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6F23266E" w14:textId="77777777" w:rsidR="002926B1" w:rsidRDefault="002926B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3286352F" w14:textId="77777777" w:rsidR="002926B1" w:rsidRPr="00C216CC" w:rsidRDefault="002926B1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395EC5EB" w14:textId="490A8FEC" w:rsidR="006244FF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35403A76" w14:textId="6872B28E" w:rsidR="00ED2381" w:rsidRDefault="00ED2381">
      <w:pPr>
        <w:spacing w:before="0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br w:type="page"/>
      </w:r>
    </w:p>
    <w:p w14:paraId="1338EF9E" w14:textId="77777777" w:rsidR="006244FF" w:rsidRPr="00C216CC" w:rsidRDefault="006244FF" w:rsidP="00ED2381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4C06AEE4" w14:textId="5601195E" w:rsidR="00AD4C89" w:rsidRPr="007D32EF" w:rsidRDefault="00AD4C89" w:rsidP="007D32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tabs>
          <w:tab w:val="left" w:pos="-142"/>
          <w:tab w:val="left" w:pos="4111"/>
        </w:tabs>
        <w:spacing w:before="0"/>
        <w:jc w:val="center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7D32EF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CRITERE </w:t>
      </w:r>
      <w:r w:rsidR="00172862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2</w:t>
      </w:r>
      <w:r w:rsidRPr="007D32EF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 </w:t>
      </w:r>
      <w:r w:rsidR="006845B5" w:rsidRPr="007D32EF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- VALEUR TECHNIQUE</w:t>
      </w:r>
    </w:p>
    <w:p w14:paraId="37704E13" w14:textId="15B6E033" w:rsidR="001868CC" w:rsidRPr="007D32EF" w:rsidRDefault="001868CC" w:rsidP="007D32EF">
      <w:pPr>
        <w:spacing w:before="0"/>
        <w:rPr>
          <w:rFonts w:ascii="Calibri Light" w:hAnsi="Calibri Light" w:cs="Calibri Light"/>
          <w:sz w:val="40"/>
          <w:szCs w:val="40"/>
        </w:rPr>
      </w:pPr>
    </w:p>
    <w:p w14:paraId="210E3303" w14:textId="51BC3359" w:rsidR="004813E7" w:rsidRPr="00494449" w:rsidRDefault="00172862" w:rsidP="00ED23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606060"/>
        <w:tabs>
          <w:tab w:val="left" w:pos="-142"/>
          <w:tab w:val="left" w:pos="4111"/>
        </w:tabs>
        <w:spacing w:before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bCs/>
          <w:color w:val="FFFFFF"/>
          <w:sz w:val="24"/>
        </w:rPr>
        <w:t>2</w:t>
      </w:r>
      <w:r w:rsidR="004813E7">
        <w:rPr>
          <w:rFonts w:ascii="Calibri Light" w:hAnsi="Calibri Light" w:cs="Calibri Light"/>
          <w:b/>
          <w:bCs/>
          <w:color w:val="FFFFFF"/>
          <w:sz w:val="24"/>
        </w:rPr>
        <w:t>.1</w:t>
      </w:r>
      <w:r w:rsidR="004813E7" w:rsidRPr="00494449">
        <w:rPr>
          <w:rFonts w:ascii="Calibri Light" w:hAnsi="Calibri Light" w:cs="Calibri Light"/>
          <w:b/>
          <w:bCs/>
          <w:color w:val="FFFFFF"/>
          <w:sz w:val="24"/>
        </w:rPr>
        <w:t xml:space="preserve">- </w:t>
      </w:r>
      <w:r w:rsidR="00561A30" w:rsidRPr="00561A30">
        <w:rPr>
          <w:rFonts w:ascii="Calibri Light" w:hAnsi="Calibri Light" w:cs="Calibri Light"/>
          <w:b/>
          <w:bCs/>
          <w:color w:val="FFFFFF"/>
          <w:sz w:val="24"/>
        </w:rPr>
        <w:t>Comp</w:t>
      </w:r>
      <w:r>
        <w:rPr>
          <w:rFonts w:ascii="Calibri Light" w:hAnsi="Calibri Light" w:cs="Calibri Light"/>
          <w:b/>
          <w:bCs/>
          <w:color w:val="FFFFFF"/>
          <w:sz w:val="24"/>
        </w:rPr>
        <w:t>réhension des enjeux locaux</w:t>
      </w:r>
    </w:p>
    <w:p w14:paraId="228BBE0E" w14:textId="77777777" w:rsidR="007D32EF" w:rsidRDefault="007D32EF" w:rsidP="007D32EF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2378D5BB" w14:textId="0ECEF980" w:rsidR="0074334A" w:rsidRPr="0074334A" w:rsidRDefault="0074334A" w:rsidP="0074334A">
      <w:p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74334A">
        <w:rPr>
          <w:rFonts w:ascii="Calibri Light" w:hAnsi="Calibri Light" w:cs="Calibri Light"/>
          <w:sz w:val="22"/>
          <w:szCs w:val="18"/>
        </w:rPr>
        <w:t>Le soumissionnaire décrit :</w:t>
      </w:r>
    </w:p>
    <w:p w14:paraId="6DAC3408" w14:textId="77777777" w:rsidR="0074334A" w:rsidRPr="0074334A" w:rsidRDefault="0074334A" w:rsidP="0074334A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0E978CA2" w14:textId="4F834924" w:rsidR="00661287" w:rsidRDefault="00172862" w:rsidP="00FD6C74">
      <w:pPr>
        <w:pStyle w:val="Paragraphedeliste"/>
        <w:numPr>
          <w:ilvl w:val="0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 xml:space="preserve">Sa capacité à intégrer les spécificités de la Martinique, la CGSS et les Structures d’Insertion par l’Activité Economique (SIAE) locales </w:t>
      </w:r>
    </w:p>
    <w:p w14:paraId="1AF04C71" w14:textId="77777777" w:rsidR="00FD6C74" w:rsidRPr="007B3BB2" w:rsidRDefault="00FD6C74" w:rsidP="00FD6C74">
      <w:pPr>
        <w:pStyle w:val="Paragraphedeliste"/>
        <w:spacing w:before="0"/>
        <w:ind w:left="360"/>
        <w:jc w:val="both"/>
        <w:rPr>
          <w:rFonts w:ascii="Calibri Light" w:hAnsi="Calibri Light" w:cs="Calibri Light"/>
          <w:sz w:val="22"/>
          <w:szCs w:val="18"/>
        </w:rPr>
      </w:pPr>
    </w:p>
    <w:tbl>
      <w:tblPr>
        <w:tblpPr w:leftFromText="141" w:rightFromText="141" w:vertAnchor="text" w:horzAnchor="margin" w:tblpY="85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4813E7" w:rsidRPr="00EA0AF4" w14:paraId="3A26CD02" w14:textId="77777777" w:rsidTr="001321ED">
        <w:trPr>
          <w:trHeight w:val="2835"/>
        </w:trPr>
        <w:tc>
          <w:tcPr>
            <w:tcW w:w="9003" w:type="dxa"/>
          </w:tcPr>
          <w:p w14:paraId="63D271E0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B678135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CD49821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907EC97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BD267EB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665D687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3CF6F49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B812725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1C9C773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B6DF87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0DAEBF2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27A98A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CC4FF68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43E56CF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4E59D53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F9CC1AA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BBE48BC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DF9340F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C4EDC2B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8614AB8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26C0615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2155A1C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39B5202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B50BE4E" w14:textId="77777777" w:rsidR="007D32EF" w:rsidRDefault="007D32EF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77C3A4E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1460505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2844614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7814948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730E968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47EB385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4696AF6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2EED765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36C16D1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DB34163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5574A62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27D4CC9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327F854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342A371" w14:textId="77777777" w:rsidR="00BD12E1" w:rsidRDefault="00BD12E1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662B7B5" w14:textId="77777777" w:rsidR="00FD6C74" w:rsidRDefault="00FD6C74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339340B" w14:textId="77777777" w:rsidR="00FD6C74" w:rsidRDefault="00FD6C74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1182E47" w14:textId="77777777" w:rsidR="00FD6C74" w:rsidRDefault="00FD6C74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53F35C5" w14:textId="77777777" w:rsidR="00FD6C74" w:rsidRDefault="00FD6C74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5E504BC" w14:textId="77777777" w:rsidR="004813E7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DF34EE7" w14:textId="77777777" w:rsidR="004813E7" w:rsidRPr="00EA0AF4" w:rsidRDefault="004813E7" w:rsidP="00ED2381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7C1682E" w14:textId="46A4073E" w:rsidR="00BD12E1" w:rsidRDefault="00BD12E1" w:rsidP="00BD12E1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62545F6F" w14:textId="17FE8E6A" w:rsidR="007D32EF" w:rsidRPr="00083AAA" w:rsidRDefault="00BD12E1" w:rsidP="00ED2381">
      <w:pPr>
        <w:spacing w:before="0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br w:type="page"/>
      </w:r>
    </w:p>
    <w:p w14:paraId="5D1F9E71" w14:textId="77777777" w:rsidR="004813E7" w:rsidRDefault="004813E7" w:rsidP="00ED2381">
      <w:pPr>
        <w:spacing w:before="0"/>
        <w:rPr>
          <w:rFonts w:ascii="Calibri Light" w:hAnsi="Calibri Light" w:cs="Calibri Light"/>
          <w:sz w:val="6"/>
        </w:rPr>
      </w:pPr>
    </w:p>
    <w:p w14:paraId="048DDB9A" w14:textId="2BFF81B4" w:rsidR="0055080B" w:rsidRPr="00494449" w:rsidRDefault="00083AAA" w:rsidP="00ED23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606060"/>
        <w:tabs>
          <w:tab w:val="left" w:pos="-142"/>
          <w:tab w:val="left" w:pos="4111"/>
        </w:tabs>
        <w:spacing w:before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bCs/>
          <w:color w:val="FFFFFF"/>
          <w:sz w:val="24"/>
        </w:rPr>
        <w:t>2</w:t>
      </w:r>
      <w:r w:rsidR="000C5E92">
        <w:rPr>
          <w:rFonts w:ascii="Calibri Light" w:hAnsi="Calibri Light" w:cs="Calibri Light"/>
          <w:b/>
          <w:bCs/>
          <w:color w:val="FFFFFF"/>
          <w:sz w:val="24"/>
        </w:rPr>
        <w:t>.</w:t>
      </w:r>
      <w:r w:rsidR="00BD12E1">
        <w:rPr>
          <w:rFonts w:ascii="Calibri Light" w:hAnsi="Calibri Light" w:cs="Calibri Light"/>
          <w:b/>
          <w:bCs/>
          <w:color w:val="FFFFFF"/>
          <w:sz w:val="24"/>
        </w:rPr>
        <w:t>2</w:t>
      </w:r>
      <w:r w:rsidR="001A76DF">
        <w:rPr>
          <w:rFonts w:ascii="Calibri Light" w:hAnsi="Calibri Light" w:cs="Calibri Light"/>
          <w:b/>
          <w:bCs/>
          <w:color w:val="FFFFFF"/>
          <w:sz w:val="24"/>
        </w:rPr>
        <w:t xml:space="preserve"> </w:t>
      </w:r>
      <w:r w:rsidR="0055080B" w:rsidRPr="00494449">
        <w:rPr>
          <w:rFonts w:ascii="Calibri Light" w:hAnsi="Calibri Light" w:cs="Calibri Light"/>
          <w:b/>
          <w:bCs/>
          <w:color w:val="FFFFFF"/>
          <w:sz w:val="24"/>
        </w:rPr>
        <w:t xml:space="preserve">- </w:t>
      </w:r>
      <w:r w:rsidR="001A76DF" w:rsidRPr="001A76DF">
        <w:rPr>
          <w:rFonts w:ascii="Calibri Light" w:hAnsi="Calibri Light" w:cs="Calibri Light"/>
          <w:b/>
          <w:bCs/>
          <w:color w:val="FFFFFF"/>
          <w:sz w:val="24"/>
        </w:rPr>
        <w:t>Méthodologie et organisation proposées</w:t>
      </w:r>
    </w:p>
    <w:p w14:paraId="0BAC1AD6" w14:textId="77777777" w:rsidR="00BD12E1" w:rsidRDefault="00BD12E1" w:rsidP="00BD12E1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648E3771" w14:textId="5F3D721D" w:rsidR="00BD12E1" w:rsidRDefault="00BD12E1" w:rsidP="00BD12E1">
      <w:pPr>
        <w:pStyle w:val="Paragraphedeliste"/>
        <w:numPr>
          <w:ilvl w:val="0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3E4C19">
        <w:rPr>
          <w:rFonts w:ascii="Calibri Light" w:hAnsi="Calibri Light" w:cs="Calibri Light"/>
          <w:sz w:val="22"/>
          <w:szCs w:val="18"/>
        </w:rPr>
        <w:t xml:space="preserve">Le </w:t>
      </w:r>
      <w:r w:rsidRPr="002E0420">
        <w:rPr>
          <w:rFonts w:ascii="Calibri Light" w:hAnsi="Calibri Light" w:cs="Calibri Light"/>
          <w:sz w:val="22"/>
          <w:szCs w:val="18"/>
        </w:rPr>
        <w:t xml:space="preserve">soumissionnaire </w:t>
      </w:r>
      <w:r w:rsidRPr="003E4C19">
        <w:rPr>
          <w:rFonts w:ascii="Calibri Light" w:hAnsi="Calibri Light" w:cs="Calibri Light"/>
          <w:sz w:val="22"/>
          <w:szCs w:val="18"/>
        </w:rPr>
        <w:t xml:space="preserve">présentera sa méthodologie de travail </w:t>
      </w:r>
      <w:r>
        <w:rPr>
          <w:rFonts w:ascii="Calibri Light" w:hAnsi="Calibri Light" w:cs="Calibri Light"/>
          <w:sz w:val="22"/>
          <w:szCs w:val="18"/>
        </w:rPr>
        <w:t xml:space="preserve">et son organisation pour assurer l’ensemble des prestations </w:t>
      </w:r>
      <w:r w:rsidR="00385F1D">
        <w:rPr>
          <w:rFonts w:ascii="Calibri Light" w:hAnsi="Calibri Light" w:cs="Calibri Light"/>
          <w:sz w:val="22"/>
          <w:szCs w:val="18"/>
        </w:rPr>
        <w:t>objet du marché</w:t>
      </w:r>
      <w:r w:rsidR="00083AAA">
        <w:rPr>
          <w:rFonts w:ascii="Calibri Light" w:hAnsi="Calibri Light" w:cs="Calibri Light"/>
          <w:sz w:val="22"/>
          <w:szCs w:val="18"/>
        </w:rPr>
        <w:t> en décrivant les éléments suivants :</w:t>
      </w:r>
    </w:p>
    <w:p w14:paraId="1D5EF34B" w14:textId="7DF3053D" w:rsidR="00083AAA" w:rsidRDefault="00083AAA" w:rsidP="00083AAA">
      <w:pPr>
        <w:pStyle w:val="Paragraphedeliste"/>
        <w:numPr>
          <w:ilvl w:val="1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Pertinence</w:t>
      </w:r>
    </w:p>
    <w:p w14:paraId="456AFD9E" w14:textId="2355E848" w:rsidR="00083AAA" w:rsidRDefault="00083AAA" w:rsidP="00083AAA">
      <w:pPr>
        <w:pStyle w:val="Paragraphedeliste"/>
        <w:numPr>
          <w:ilvl w:val="1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Réalisme</w:t>
      </w:r>
    </w:p>
    <w:p w14:paraId="32F39E25" w14:textId="15829B2B" w:rsidR="00083AAA" w:rsidRDefault="00083AAA" w:rsidP="00083AAA">
      <w:pPr>
        <w:pStyle w:val="Paragraphedeliste"/>
        <w:numPr>
          <w:ilvl w:val="1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Structuration</w:t>
      </w:r>
    </w:p>
    <w:p w14:paraId="415D6823" w14:textId="62289493" w:rsidR="00083AAA" w:rsidRPr="003E4C19" w:rsidRDefault="00083AAA" w:rsidP="00083AAA">
      <w:pPr>
        <w:pStyle w:val="Paragraphedeliste"/>
        <w:numPr>
          <w:ilvl w:val="1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Outils proposés</w:t>
      </w:r>
    </w:p>
    <w:tbl>
      <w:tblPr>
        <w:tblpPr w:leftFromText="141" w:rightFromText="141" w:vertAnchor="text" w:horzAnchor="margin" w:tblpY="85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BD12E1" w:rsidRPr="00EA0AF4" w14:paraId="1A41598A" w14:textId="77777777" w:rsidTr="001321ED">
        <w:trPr>
          <w:trHeight w:val="2835"/>
        </w:trPr>
        <w:tc>
          <w:tcPr>
            <w:tcW w:w="9003" w:type="dxa"/>
          </w:tcPr>
          <w:p w14:paraId="3EF1D0A1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DDD7D83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525004E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7897186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6050933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3E849AF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B782B68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745E6E4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B3B7893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ED4FC90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BEA2D2D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D403C4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23521C0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6D6EDBC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D6B60D7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C24B533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6AE8D9C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761A1E4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6375932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BF2ADC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19939B0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4346398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4B29091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BBE5E0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58BE84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A29924A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F0721E7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BCD85C0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1288582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791B1E3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064CE10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D48DBB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5BBC9EE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4B11F7F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640CF90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14898C3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72DEB17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FF5E84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B4F1C2D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98AB494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C7636AE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3049D77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83C6FD1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860E30B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86B5091" w14:textId="77777777" w:rsidR="00083AAA" w:rsidRDefault="00083AAA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553F098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041E3A3" w14:textId="77777777" w:rsidR="00BD12E1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AC6DE0C" w14:textId="77777777" w:rsidR="00BD12E1" w:rsidRPr="00EA0AF4" w:rsidRDefault="00BD12E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CBBE391" w14:textId="77777777" w:rsidR="00BD12E1" w:rsidRDefault="00BD12E1" w:rsidP="00BD12E1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</w:p>
    <w:p w14:paraId="1B1150E4" w14:textId="4A6D98E9" w:rsidR="00341DC5" w:rsidRDefault="00341DC5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  <w:r>
        <w:rPr>
          <w:rFonts w:ascii="Calibri Light" w:hAnsi="Calibri Light" w:cs="Calibri Light"/>
          <w:b/>
          <w:sz w:val="24"/>
          <w:shd w:val="clear" w:color="auto" w:fill="B3B3B3"/>
        </w:rPr>
        <w:br w:type="page"/>
      </w:r>
    </w:p>
    <w:p w14:paraId="6D48E446" w14:textId="77777777" w:rsidR="00C425B7" w:rsidRPr="00C216CC" w:rsidRDefault="00C425B7" w:rsidP="00C425B7">
      <w:pPr>
        <w:spacing w:before="0"/>
        <w:jc w:val="both"/>
        <w:rPr>
          <w:rFonts w:ascii="Calibri Light" w:hAnsi="Calibri Light" w:cs="Calibri Light"/>
          <w:sz w:val="24"/>
          <w:szCs w:val="18"/>
        </w:rPr>
      </w:pPr>
    </w:p>
    <w:p w14:paraId="5419EA33" w14:textId="16629A0D" w:rsidR="00C425B7" w:rsidRPr="00494449" w:rsidRDefault="00A36485" w:rsidP="00C425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606060"/>
        <w:tabs>
          <w:tab w:val="left" w:pos="-142"/>
          <w:tab w:val="left" w:pos="4111"/>
        </w:tabs>
        <w:spacing w:before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bCs/>
          <w:color w:val="FFFFFF"/>
          <w:sz w:val="24"/>
        </w:rPr>
        <w:t>2</w:t>
      </w:r>
      <w:r w:rsidR="00C425B7">
        <w:rPr>
          <w:rFonts w:ascii="Calibri Light" w:hAnsi="Calibri Light" w:cs="Calibri Light"/>
          <w:b/>
          <w:bCs/>
          <w:color w:val="FFFFFF"/>
          <w:sz w:val="24"/>
        </w:rPr>
        <w:t>.</w:t>
      </w:r>
      <w:r w:rsidR="00083AAA">
        <w:rPr>
          <w:rFonts w:ascii="Calibri Light" w:hAnsi="Calibri Light" w:cs="Calibri Light"/>
          <w:b/>
          <w:bCs/>
          <w:color w:val="FFFFFF"/>
          <w:sz w:val="24"/>
        </w:rPr>
        <w:t>3</w:t>
      </w:r>
      <w:r w:rsidR="00C425B7" w:rsidRPr="00494449">
        <w:rPr>
          <w:rFonts w:ascii="Calibri Light" w:hAnsi="Calibri Light" w:cs="Calibri Light"/>
          <w:b/>
          <w:bCs/>
          <w:color w:val="FFFFFF"/>
          <w:sz w:val="24"/>
        </w:rPr>
        <w:t xml:space="preserve">- </w:t>
      </w:r>
      <w:r w:rsidR="00083AAA">
        <w:rPr>
          <w:rFonts w:ascii="Calibri Light" w:hAnsi="Calibri Light" w:cs="Calibri Light"/>
          <w:b/>
          <w:bCs/>
          <w:color w:val="FFFFFF"/>
          <w:sz w:val="24"/>
        </w:rPr>
        <w:t>Expérience dans l’IAE et la gestion sociale</w:t>
      </w:r>
    </w:p>
    <w:p w14:paraId="013A7655" w14:textId="77777777" w:rsidR="00C425B7" w:rsidRDefault="00C425B7" w:rsidP="00C425B7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511FB86C" w14:textId="623CAD3E" w:rsidR="00764E9D" w:rsidRPr="00764E9D" w:rsidRDefault="00764E9D" w:rsidP="00764E9D">
      <w:p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764E9D">
        <w:rPr>
          <w:rFonts w:ascii="Calibri Light" w:hAnsi="Calibri Light" w:cs="Calibri Light"/>
          <w:sz w:val="22"/>
          <w:szCs w:val="18"/>
        </w:rPr>
        <w:t>Le soumissionnaire décrit s</w:t>
      </w:r>
      <w:r w:rsidR="00083AAA">
        <w:rPr>
          <w:rFonts w:ascii="Calibri Light" w:hAnsi="Calibri Light" w:cs="Calibri Light"/>
          <w:sz w:val="22"/>
          <w:szCs w:val="18"/>
        </w:rPr>
        <w:t xml:space="preserve">on expertise dans les domaines suivants </w:t>
      </w:r>
      <w:r w:rsidRPr="00764E9D">
        <w:rPr>
          <w:rFonts w:ascii="Calibri Light" w:hAnsi="Calibri Light" w:cs="Calibri Light"/>
          <w:sz w:val="22"/>
          <w:szCs w:val="18"/>
        </w:rPr>
        <w:t xml:space="preserve">: </w:t>
      </w:r>
    </w:p>
    <w:p w14:paraId="48F2F4DB" w14:textId="2E65D545" w:rsidR="00764E9D" w:rsidRPr="00764E9D" w:rsidRDefault="00083AAA" w:rsidP="00764E9D">
      <w:pPr>
        <w:pStyle w:val="Paragraphedeliste"/>
        <w:numPr>
          <w:ilvl w:val="0"/>
          <w:numId w:val="11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Insertion par l’Activité Economique (IAE)</w:t>
      </w:r>
      <w:r w:rsidR="00764E9D" w:rsidRPr="00764E9D">
        <w:rPr>
          <w:rFonts w:ascii="Calibri Light" w:hAnsi="Calibri Light" w:cs="Calibri Light"/>
          <w:sz w:val="22"/>
          <w:szCs w:val="18"/>
        </w:rPr>
        <w:t xml:space="preserve"> ; </w:t>
      </w:r>
    </w:p>
    <w:p w14:paraId="7312035C" w14:textId="79E42BB2" w:rsidR="00D74512" w:rsidRDefault="00083AAA" w:rsidP="00D74512">
      <w:pPr>
        <w:pStyle w:val="Paragraphedeliste"/>
        <w:numPr>
          <w:ilvl w:val="0"/>
          <w:numId w:val="11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Gestion sociale</w:t>
      </w:r>
      <w:r w:rsidR="00764E9D" w:rsidRPr="00764E9D">
        <w:rPr>
          <w:rFonts w:ascii="Calibri Light" w:hAnsi="Calibri Light" w:cs="Calibri Light"/>
          <w:sz w:val="22"/>
          <w:szCs w:val="18"/>
        </w:rPr>
        <w:t xml:space="preserve"> ; </w:t>
      </w:r>
    </w:p>
    <w:p w14:paraId="69900D31" w14:textId="2D22DE5E" w:rsidR="00933BD2" w:rsidRDefault="00083AAA" w:rsidP="00D74512">
      <w:pPr>
        <w:pStyle w:val="Paragraphedeliste"/>
        <w:numPr>
          <w:ilvl w:val="0"/>
          <w:numId w:val="11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DSN ;</w:t>
      </w:r>
    </w:p>
    <w:p w14:paraId="40E1BD6E" w14:textId="0A1DBB00" w:rsidR="00083AAA" w:rsidRPr="00D74512" w:rsidRDefault="00083AAA" w:rsidP="00D74512">
      <w:pPr>
        <w:pStyle w:val="Paragraphedeliste"/>
        <w:numPr>
          <w:ilvl w:val="0"/>
          <w:numId w:val="11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>
        <w:rPr>
          <w:rFonts w:ascii="Calibri Light" w:hAnsi="Calibri Light" w:cs="Calibri Light"/>
          <w:sz w:val="22"/>
          <w:szCs w:val="18"/>
        </w:rPr>
        <w:t>Accompagnement des Entreprises Sociales et Solidaires (ESS)</w:t>
      </w:r>
    </w:p>
    <w:p w14:paraId="646BA1F0" w14:textId="77777777" w:rsidR="00B95625" w:rsidRDefault="00B95625" w:rsidP="00ED2381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</w:p>
    <w:tbl>
      <w:tblPr>
        <w:tblpPr w:leftFromText="141" w:rightFromText="141" w:vertAnchor="text" w:horzAnchor="margin" w:tblpY="85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D74512" w:rsidRPr="00EA0AF4" w14:paraId="1ADABD3B" w14:textId="77777777" w:rsidTr="001321ED">
        <w:trPr>
          <w:trHeight w:val="2835"/>
        </w:trPr>
        <w:tc>
          <w:tcPr>
            <w:tcW w:w="9003" w:type="dxa"/>
          </w:tcPr>
          <w:p w14:paraId="3D47835C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  <w:bookmarkStart w:id="0" w:name="_Hlk214579404"/>
          </w:p>
          <w:p w14:paraId="7B872906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B3DCBC3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80DD1E8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53A7910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F43351A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058FB90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0B7AA57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CEE2A7C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4056E16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C4D4DC0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E2C77E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2710135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BA1FBA7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E0B4BB0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7018252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654A12E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518BC21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F8F088F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A20F34C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E153A69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9432B6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3A696AD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EDFFD76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889681F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6ECC733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7DBE95E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BA3FEF3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7EF4942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1D408F7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03A5435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31FAB6A" w14:textId="77777777" w:rsidR="00FD6C74" w:rsidRDefault="00FD6C74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A6C52F0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8B6ADAF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36841C2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36DBA0C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D03D01A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119031B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E16980C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D852FCD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30069B2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1F5D68E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2F4A046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5CFE22F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331ED04" w14:textId="77777777" w:rsidR="00D74512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D5E6F26" w14:textId="77777777" w:rsidR="00D74512" w:rsidRPr="00EA0AF4" w:rsidRDefault="00D74512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</w:tc>
      </w:tr>
      <w:bookmarkEnd w:id="0"/>
    </w:tbl>
    <w:p w14:paraId="39E799B6" w14:textId="6139C61D" w:rsidR="00083AAA" w:rsidRPr="00494449" w:rsidRDefault="00D74512" w:rsidP="00083A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606060"/>
        <w:tabs>
          <w:tab w:val="left" w:pos="-142"/>
          <w:tab w:val="left" w:pos="4111"/>
        </w:tabs>
        <w:spacing w:before="0"/>
        <w:jc w:val="both"/>
        <w:rPr>
          <w:rFonts w:ascii="Calibri Light" w:hAnsi="Calibri Light" w:cs="Calibri Light"/>
          <w:sz w:val="24"/>
        </w:rPr>
      </w:pPr>
      <w:r w:rsidRPr="00B95625">
        <w:rPr>
          <w:rFonts w:ascii="Calibri Light" w:hAnsi="Calibri Light" w:cs="Calibri Light"/>
          <w:bCs/>
          <w:sz w:val="24"/>
          <w:bdr w:val="single" w:sz="4" w:space="0" w:color="auto"/>
          <w:shd w:val="clear" w:color="auto" w:fill="B3B3B3"/>
        </w:rPr>
        <w:br w:type="page"/>
      </w:r>
      <w:r w:rsidR="00083AAA">
        <w:rPr>
          <w:rFonts w:ascii="Calibri Light" w:hAnsi="Calibri Light" w:cs="Calibri Light"/>
          <w:b/>
          <w:bCs/>
          <w:color w:val="FFFFFF"/>
          <w:sz w:val="24"/>
        </w:rPr>
        <w:lastRenderedPageBreak/>
        <w:t>2.</w:t>
      </w:r>
      <w:r w:rsidR="00FD6C74">
        <w:rPr>
          <w:rFonts w:ascii="Calibri Light" w:hAnsi="Calibri Light" w:cs="Calibri Light"/>
          <w:b/>
          <w:bCs/>
          <w:color w:val="FFFFFF"/>
          <w:sz w:val="24"/>
        </w:rPr>
        <w:t>4</w:t>
      </w:r>
      <w:r w:rsidR="00083AAA" w:rsidRPr="00494449">
        <w:rPr>
          <w:rFonts w:ascii="Calibri Light" w:hAnsi="Calibri Light" w:cs="Calibri Light"/>
          <w:b/>
          <w:bCs/>
          <w:color w:val="FFFFFF"/>
          <w:sz w:val="24"/>
        </w:rPr>
        <w:t xml:space="preserve">- </w:t>
      </w:r>
      <w:r w:rsidR="00FD6C74">
        <w:rPr>
          <w:rFonts w:ascii="Calibri Light" w:hAnsi="Calibri Light" w:cs="Calibri Light"/>
          <w:b/>
          <w:bCs/>
          <w:color w:val="FFFFFF"/>
          <w:sz w:val="24"/>
        </w:rPr>
        <w:t>Qualification</w:t>
      </w:r>
      <w:r w:rsidR="00083AAA" w:rsidRPr="00561A30">
        <w:rPr>
          <w:rFonts w:ascii="Calibri Light" w:hAnsi="Calibri Light" w:cs="Calibri Light"/>
          <w:b/>
          <w:bCs/>
          <w:color w:val="FFFFFF"/>
          <w:sz w:val="24"/>
        </w:rPr>
        <w:t xml:space="preserve"> </w:t>
      </w:r>
      <w:r w:rsidR="00FD6C74">
        <w:rPr>
          <w:rFonts w:ascii="Calibri Light" w:hAnsi="Calibri Light" w:cs="Calibri Light"/>
          <w:b/>
          <w:bCs/>
          <w:color w:val="FFFFFF"/>
          <w:sz w:val="24"/>
        </w:rPr>
        <w:t xml:space="preserve">et </w:t>
      </w:r>
      <w:r w:rsidR="00083AAA" w:rsidRPr="00561A30">
        <w:rPr>
          <w:rFonts w:ascii="Calibri Light" w:hAnsi="Calibri Light" w:cs="Calibri Light"/>
          <w:b/>
          <w:bCs/>
          <w:color w:val="FFFFFF"/>
          <w:sz w:val="24"/>
        </w:rPr>
        <w:t>moyens humains dédiés</w:t>
      </w:r>
      <w:r w:rsidR="00083AAA">
        <w:rPr>
          <w:rFonts w:ascii="Calibri Light" w:hAnsi="Calibri Light" w:cs="Calibri Light"/>
          <w:b/>
          <w:bCs/>
          <w:color w:val="FFFFFF"/>
          <w:sz w:val="24"/>
        </w:rPr>
        <w:t xml:space="preserve"> </w:t>
      </w:r>
    </w:p>
    <w:p w14:paraId="0500BFD3" w14:textId="77777777" w:rsidR="00083AAA" w:rsidRPr="00ED2381" w:rsidRDefault="00083AAA" w:rsidP="00083AAA">
      <w:pPr>
        <w:pStyle w:val="Paragraphedeliste"/>
        <w:spacing w:before="0"/>
        <w:jc w:val="both"/>
        <w:rPr>
          <w:rFonts w:ascii="Calibri Light" w:hAnsi="Calibri Light" w:cs="Calibri Light"/>
          <w:sz w:val="22"/>
          <w:szCs w:val="18"/>
        </w:rPr>
      </w:pPr>
    </w:p>
    <w:p w14:paraId="7E29006C" w14:textId="77777777" w:rsidR="00FD6C74" w:rsidRDefault="00083AAA" w:rsidP="00FD6C74">
      <w:pPr>
        <w:pStyle w:val="Paragraphedeliste"/>
        <w:numPr>
          <w:ilvl w:val="0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D20339">
        <w:rPr>
          <w:rFonts w:ascii="Calibri Light" w:hAnsi="Calibri Light" w:cs="Calibri Light"/>
          <w:sz w:val="22"/>
          <w:szCs w:val="18"/>
        </w:rPr>
        <w:t>Le soumissionnaire indique</w:t>
      </w:r>
      <w:r w:rsidR="00FD6C74">
        <w:rPr>
          <w:rFonts w:ascii="Calibri Light" w:hAnsi="Calibri Light" w:cs="Calibri Light"/>
          <w:sz w:val="22"/>
          <w:szCs w:val="18"/>
        </w:rPr>
        <w:t> :</w:t>
      </w:r>
    </w:p>
    <w:p w14:paraId="08564B46" w14:textId="55C9322B" w:rsidR="00FD6C74" w:rsidRDefault="00FD6C74" w:rsidP="00FD6C74">
      <w:pPr>
        <w:pStyle w:val="Paragraphedeliste"/>
        <w:numPr>
          <w:ilvl w:val="1"/>
          <w:numId w:val="7"/>
        </w:num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D20339">
        <w:rPr>
          <w:rFonts w:ascii="Calibri Light" w:hAnsi="Calibri Light" w:cs="Calibri Light"/>
          <w:sz w:val="22"/>
          <w:szCs w:val="18"/>
        </w:rPr>
        <w:t>Les</w:t>
      </w:r>
      <w:r w:rsidR="00083AAA" w:rsidRPr="00D20339">
        <w:rPr>
          <w:rFonts w:ascii="Calibri Light" w:hAnsi="Calibri Light" w:cs="Calibri Light"/>
          <w:sz w:val="22"/>
          <w:szCs w:val="18"/>
        </w:rPr>
        <w:t xml:space="preserve"> compétences professionnelles</w:t>
      </w:r>
      <w:r>
        <w:rPr>
          <w:rFonts w:ascii="Calibri Light" w:hAnsi="Calibri Light" w:cs="Calibri Light"/>
          <w:sz w:val="22"/>
          <w:szCs w:val="18"/>
        </w:rPr>
        <w:t xml:space="preserve"> et références</w:t>
      </w:r>
      <w:r w:rsidR="00083AAA" w:rsidRPr="00D20339">
        <w:rPr>
          <w:rFonts w:ascii="Calibri Light" w:hAnsi="Calibri Light" w:cs="Calibri Light"/>
          <w:sz w:val="22"/>
          <w:szCs w:val="18"/>
        </w:rPr>
        <w:t xml:space="preserve"> des personnels qui réaliseront les prestations</w:t>
      </w:r>
      <w:r>
        <w:rPr>
          <w:rFonts w:ascii="Calibri Light" w:hAnsi="Calibri Light" w:cs="Calibri Light"/>
          <w:sz w:val="22"/>
          <w:szCs w:val="18"/>
        </w:rPr>
        <w:t> ;</w:t>
      </w:r>
    </w:p>
    <w:p w14:paraId="71927BBE" w14:textId="008F93BB" w:rsidR="00FD6C74" w:rsidRPr="006E4CCE" w:rsidRDefault="00FD6C74" w:rsidP="00FD6C74">
      <w:pPr>
        <w:pStyle w:val="Paragraphedeliste"/>
        <w:numPr>
          <w:ilvl w:val="1"/>
          <w:numId w:val="7"/>
        </w:numPr>
        <w:rPr>
          <w:rFonts w:ascii="Calibri Light" w:hAnsi="Calibri Light" w:cs="Calibri Light"/>
          <w:sz w:val="22"/>
          <w:szCs w:val="18"/>
        </w:rPr>
      </w:pPr>
      <w:r w:rsidRPr="006E4CCE">
        <w:rPr>
          <w:rFonts w:ascii="Calibri Light" w:hAnsi="Calibri Light" w:cs="Calibri Light"/>
          <w:sz w:val="22"/>
          <w:szCs w:val="18"/>
        </w:rPr>
        <w:t>L’organigramme de l’équipe</w:t>
      </w:r>
      <w:r>
        <w:rPr>
          <w:rFonts w:ascii="Calibri Light" w:hAnsi="Calibri Light" w:cs="Calibri Light"/>
          <w:sz w:val="22"/>
          <w:szCs w:val="18"/>
        </w:rPr>
        <w:t>.</w:t>
      </w:r>
    </w:p>
    <w:p w14:paraId="39594D41" w14:textId="77777777" w:rsidR="00083AAA" w:rsidRDefault="00083AAA" w:rsidP="00083AAA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</w:p>
    <w:tbl>
      <w:tblPr>
        <w:tblpPr w:leftFromText="141" w:rightFromText="141" w:vertAnchor="text" w:horzAnchor="margin" w:tblpY="85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083AAA" w:rsidRPr="00EA0AF4" w14:paraId="04E89324" w14:textId="77777777" w:rsidTr="007D4312">
        <w:trPr>
          <w:trHeight w:val="2835"/>
        </w:trPr>
        <w:tc>
          <w:tcPr>
            <w:tcW w:w="9003" w:type="dxa"/>
          </w:tcPr>
          <w:p w14:paraId="31F59A92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637925B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CF67332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5ADF93D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E3F7C37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48D28C4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661B86C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DED038B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8ADAC29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9B2715F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DB40023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D760227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33D57EC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362FD10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792F9E5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C89B10A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959A73A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F710056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D26B9C9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1B225FF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A68502B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ED88C18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4831B9C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4C6ED90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E94887F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3457283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A46E787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D2CFB02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1A67B2E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AD06C81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8DF4DB5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9B4DF1C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AE02484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3E5B2A5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E0343D9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E4EC8DA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F7C380C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B7F10EF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4B95BF2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6091273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515C72D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F86FDDD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8C5CC12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CD0E7DA" w14:textId="77777777" w:rsidR="00FD6C74" w:rsidRDefault="00FD6C74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A70D9CB" w14:textId="77777777" w:rsidR="00FD6C74" w:rsidRDefault="00FD6C74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108313C" w14:textId="77777777" w:rsidR="00FD6C74" w:rsidRDefault="00FD6C74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7329EA4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BFCB3BA" w14:textId="77777777" w:rsidR="00083AAA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887983F" w14:textId="77777777" w:rsidR="00083AAA" w:rsidRPr="00EA0AF4" w:rsidRDefault="00083AAA" w:rsidP="007D4312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9616F11" w14:textId="77777777" w:rsidR="00083AAA" w:rsidRDefault="00083AAA" w:rsidP="00083AAA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</w:p>
    <w:p w14:paraId="59EED8B5" w14:textId="77777777" w:rsidR="00083AAA" w:rsidRDefault="00083AAA" w:rsidP="00083AAA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  <w:r>
        <w:rPr>
          <w:rFonts w:ascii="Calibri Light" w:hAnsi="Calibri Light" w:cs="Calibri Light"/>
          <w:b/>
          <w:sz w:val="24"/>
          <w:shd w:val="clear" w:color="auto" w:fill="B3B3B3"/>
        </w:rPr>
        <w:br w:type="page"/>
      </w:r>
    </w:p>
    <w:p w14:paraId="55D41014" w14:textId="4BDEC381" w:rsidR="00D74512" w:rsidRPr="00494449" w:rsidRDefault="00D74512" w:rsidP="00D745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606060"/>
        <w:tabs>
          <w:tab w:val="left" w:pos="-142"/>
          <w:tab w:val="left" w:pos="4111"/>
        </w:tabs>
        <w:spacing w:before="0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bCs/>
          <w:color w:val="FFFFFF"/>
          <w:sz w:val="24"/>
        </w:rPr>
        <w:lastRenderedPageBreak/>
        <w:t>2.</w:t>
      </w:r>
      <w:r w:rsidR="00FD6C74">
        <w:rPr>
          <w:rFonts w:ascii="Calibri Light" w:hAnsi="Calibri Light" w:cs="Calibri Light"/>
          <w:b/>
          <w:bCs/>
          <w:color w:val="FFFFFF"/>
          <w:sz w:val="24"/>
        </w:rPr>
        <w:t>5</w:t>
      </w:r>
      <w:r w:rsidRPr="00494449">
        <w:rPr>
          <w:rFonts w:ascii="Calibri Light" w:hAnsi="Calibri Light" w:cs="Calibri Light"/>
          <w:b/>
          <w:bCs/>
          <w:color w:val="FFFFFF"/>
          <w:sz w:val="24"/>
        </w:rPr>
        <w:t xml:space="preserve">- </w:t>
      </w:r>
      <w:r w:rsidR="00FD6C74">
        <w:rPr>
          <w:rFonts w:ascii="Calibri Light" w:hAnsi="Calibri Light" w:cs="Calibri Light"/>
          <w:b/>
          <w:bCs/>
          <w:color w:val="FFFFFF"/>
          <w:sz w:val="24"/>
        </w:rPr>
        <w:t>Qualités des livrables proposés</w:t>
      </w:r>
    </w:p>
    <w:p w14:paraId="7A1A5A0C" w14:textId="4379C4FA" w:rsidR="00D74512" w:rsidRDefault="00D74512">
      <w:pPr>
        <w:spacing w:before="0"/>
        <w:rPr>
          <w:rFonts w:ascii="Calibri Light" w:hAnsi="Calibri Light" w:cs="Calibri Light"/>
          <w:b/>
          <w:sz w:val="24"/>
          <w:shd w:val="clear" w:color="auto" w:fill="B3B3B3"/>
        </w:rPr>
      </w:pPr>
    </w:p>
    <w:p w14:paraId="2EED2677" w14:textId="55FB5797" w:rsidR="001A438D" w:rsidRDefault="001A438D" w:rsidP="00A404D1">
      <w:pPr>
        <w:spacing w:before="0"/>
        <w:jc w:val="both"/>
        <w:rPr>
          <w:rFonts w:ascii="Calibri Light" w:hAnsi="Calibri Light" w:cs="Calibri Light"/>
          <w:sz w:val="22"/>
          <w:szCs w:val="18"/>
        </w:rPr>
      </w:pPr>
      <w:r w:rsidRPr="001A438D">
        <w:rPr>
          <w:rFonts w:ascii="Calibri Light" w:hAnsi="Calibri Light" w:cs="Calibri Light"/>
          <w:sz w:val="22"/>
          <w:szCs w:val="18"/>
        </w:rPr>
        <w:t xml:space="preserve">Le soumissionnaire décrit sa </w:t>
      </w:r>
      <w:r w:rsidR="00FD6C74">
        <w:rPr>
          <w:rFonts w:ascii="Calibri Light" w:hAnsi="Calibri Light" w:cs="Calibri Light"/>
          <w:sz w:val="22"/>
          <w:szCs w:val="18"/>
        </w:rPr>
        <w:t xml:space="preserve">capacité à produire avec clarté et utilité des outils opérationnels </w:t>
      </w:r>
      <w:r w:rsidR="00C97AE9">
        <w:rPr>
          <w:rFonts w:ascii="Calibri Light" w:hAnsi="Calibri Light" w:cs="Calibri Light"/>
          <w:sz w:val="22"/>
          <w:szCs w:val="18"/>
        </w:rPr>
        <w:t>liés à l’exécution des prestations</w:t>
      </w:r>
    </w:p>
    <w:p w14:paraId="0F5BBCAF" w14:textId="77777777" w:rsidR="00C13931" w:rsidRDefault="00C13931">
      <w:pPr>
        <w:spacing w:before="0"/>
        <w:rPr>
          <w:rFonts w:ascii="Calibri Light" w:hAnsi="Calibri Light" w:cs="Calibri Light"/>
          <w:sz w:val="22"/>
          <w:szCs w:val="18"/>
        </w:rPr>
      </w:pPr>
    </w:p>
    <w:tbl>
      <w:tblPr>
        <w:tblpPr w:leftFromText="141" w:rightFromText="141" w:vertAnchor="text" w:horzAnchor="margin" w:tblpY="85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C13931" w:rsidRPr="00EA0AF4" w14:paraId="1F912789" w14:textId="77777777" w:rsidTr="001321ED">
        <w:trPr>
          <w:trHeight w:val="2835"/>
        </w:trPr>
        <w:tc>
          <w:tcPr>
            <w:tcW w:w="9003" w:type="dxa"/>
          </w:tcPr>
          <w:p w14:paraId="14B839B9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A8B1EAF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6250D6B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680A6CD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08BD3A6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F436496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776D42B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4B62AE4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B9872A7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2733407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89FD5B2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6D5EFE5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861030D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CBEE1EA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1ED9FD4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4196F58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ED148F3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DE88525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C48A174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9669DC8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0BFD5CD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A79F2A3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35E36E5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06CEDAD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DE6AA56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52190B1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3B8A773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4DFCB5C0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2D571D2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07C72C1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12A1F62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F894FDE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32F1FD8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DC93F92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CF50186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BD5A1D2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B35CD1B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C1A09C1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7EF3B26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97AB7C4" w14:textId="434F84B9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17C74C9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1E99014A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ED3252F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35467559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B109D8A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77789889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6880C511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3241CD0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09ED92A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0DC7786D" w14:textId="77777777" w:rsidR="00B95625" w:rsidRDefault="00B95625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2B723B25" w14:textId="77777777" w:rsidR="00C13931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  <w:p w14:paraId="5853BD47" w14:textId="77777777" w:rsidR="00C13931" w:rsidRPr="00EA0AF4" w:rsidRDefault="00C13931" w:rsidP="001321ED">
            <w:pPr>
              <w:tabs>
                <w:tab w:val="left" w:pos="-142"/>
                <w:tab w:val="left" w:pos="4111"/>
              </w:tabs>
              <w:spacing w:before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DFC84D5" w14:textId="77777777" w:rsidR="00C13931" w:rsidRPr="001A438D" w:rsidRDefault="00C13931">
      <w:pPr>
        <w:spacing w:before="0"/>
        <w:rPr>
          <w:rFonts w:ascii="Calibri Light" w:hAnsi="Calibri Light" w:cs="Calibri Light"/>
          <w:sz w:val="22"/>
          <w:szCs w:val="18"/>
        </w:rPr>
      </w:pPr>
    </w:p>
    <w:sectPr w:rsidR="00C13931" w:rsidRPr="001A438D" w:rsidSect="00007195">
      <w:footerReference w:type="default" r:id="rId8"/>
      <w:headerReference w:type="first" r:id="rId9"/>
      <w:footerReference w:type="first" r:id="rId10"/>
      <w:pgSz w:w="11906" w:h="16838"/>
      <w:pgMar w:top="899" w:right="1418" w:bottom="720" w:left="1418" w:header="357" w:footer="25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1D36" w14:textId="77777777" w:rsidR="009E3823" w:rsidRDefault="009E3823">
      <w:r>
        <w:separator/>
      </w:r>
    </w:p>
  </w:endnote>
  <w:endnote w:type="continuationSeparator" w:id="0">
    <w:p w14:paraId="77CF2352" w14:textId="77777777" w:rsidR="009E3823" w:rsidRDefault="009E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505680222"/>
      <w:docPartObj>
        <w:docPartGallery w:val="Page Numbers (Bottom of Page)"/>
        <w:docPartUnique/>
      </w:docPartObj>
    </w:sdtPr>
    <w:sdtContent>
      <w:p w14:paraId="46D9E8BE" w14:textId="778279B3" w:rsidR="00F93EE2" w:rsidRPr="00F93EE2" w:rsidRDefault="00F93EE2">
        <w:pPr>
          <w:pStyle w:val="Pieddepage"/>
          <w:jc w:val="right"/>
          <w:rPr>
            <w:rFonts w:ascii="Calibri Light" w:hAnsi="Calibri Light" w:cs="Calibri Light"/>
          </w:rPr>
        </w:pPr>
        <w:r w:rsidRPr="00F93EE2">
          <w:rPr>
            <w:rFonts w:ascii="Calibri Light" w:hAnsi="Calibri Light" w:cs="Calibri Light"/>
          </w:rPr>
          <w:fldChar w:fldCharType="begin"/>
        </w:r>
        <w:r w:rsidRPr="00F93EE2">
          <w:rPr>
            <w:rFonts w:ascii="Calibri Light" w:hAnsi="Calibri Light" w:cs="Calibri Light"/>
          </w:rPr>
          <w:instrText>PAGE   \* MERGEFORMAT</w:instrText>
        </w:r>
        <w:r w:rsidRPr="00F93EE2">
          <w:rPr>
            <w:rFonts w:ascii="Calibri Light" w:hAnsi="Calibri Light" w:cs="Calibri Light"/>
          </w:rPr>
          <w:fldChar w:fldCharType="separate"/>
        </w:r>
        <w:r w:rsidR="00106DAB">
          <w:rPr>
            <w:rFonts w:ascii="Calibri Light" w:hAnsi="Calibri Light" w:cs="Calibri Light"/>
            <w:noProof/>
          </w:rPr>
          <w:t>3</w:t>
        </w:r>
        <w:r w:rsidRPr="00F93EE2">
          <w:rPr>
            <w:rFonts w:ascii="Calibri Light" w:hAnsi="Calibri Light" w:cs="Calibri Light"/>
          </w:rPr>
          <w:fldChar w:fldCharType="end"/>
        </w:r>
      </w:p>
    </w:sdtContent>
  </w:sdt>
  <w:p w14:paraId="30C2AE58" w14:textId="77777777" w:rsidR="00F93EE2" w:rsidRDefault="00F93E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1273"/>
      <w:docPartObj>
        <w:docPartGallery w:val="Page Numbers (Bottom of Page)"/>
        <w:docPartUnique/>
      </w:docPartObj>
    </w:sdtPr>
    <w:sdtContent>
      <w:p w14:paraId="52519347" w14:textId="0BB6AC57" w:rsidR="00F93EE2" w:rsidRDefault="00F93E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DAB">
          <w:rPr>
            <w:noProof/>
          </w:rPr>
          <w:t>1</w:t>
        </w:r>
        <w:r>
          <w:fldChar w:fldCharType="end"/>
        </w:r>
      </w:p>
    </w:sdtContent>
  </w:sdt>
  <w:p w14:paraId="1E8BE023" w14:textId="77777777" w:rsidR="00F93EE2" w:rsidRDefault="00F93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0406" w14:textId="77777777" w:rsidR="009E3823" w:rsidRDefault="009E3823">
      <w:r>
        <w:separator/>
      </w:r>
    </w:p>
  </w:footnote>
  <w:footnote w:type="continuationSeparator" w:id="0">
    <w:p w14:paraId="2E3F3D90" w14:textId="77777777" w:rsidR="009E3823" w:rsidRDefault="009E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D8F8" w14:textId="5918C7CF" w:rsidR="00D7768C" w:rsidRDefault="00D7768C" w:rsidP="00EA0AF4">
    <w:pPr>
      <w:pStyle w:val="En-tte"/>
      <w:tabs>
        <w:tab w:val="clear" w:pos="4536"/>
        <w:tab w:val="clear" w:pos="9072"/>
        <w:tab w:val="left" w:pos="1485"/>
      </w:tabs>
    </w:pPr>
  </w:p>
  <w:p w14:paraId="2C9F5EA3" w14:textId="77777777" w:rsidR="00D7768C" w:rsidRDefault="00D776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A83"/>
    <w:multiLevelType w:val="hybridMultilevel"/>
    <w:tmpl w:val="0E44B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2920"/>
    <w:multiLevelType w:val="hybridMultilevel"/>
    <w:tmpl w:val="F91A1542"/>
    <w:lvl w:ilvl="0" w:tplc="1D4EA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EAE"/>
    <w:multiLevelType w:val="hybridMultilevel"/>
    <w:tmpl w:val="F3104C78"/>
    <w:lvl w:ilvl="0" w:tplc="DC6A5B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486F"/>
    <w:multiLevelType w:val="hybridMultilevel"/>
    <w:tmpl w:val="A392BFDE"/>
    <w:lvl w:ilvl="0" w:tplc="FFFFFFFF">
      <w:numFmt w:val="bullet"/>
      <w:lvlText w:val="-"/>
      <w:lvlJc w:val="left"/>
      <w:pPr>
        <w:ind w:left="14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3FC380B"/>
    <w:multiLevelType w:val="hybridMultilevel"/>
    <w:tmpl w:val="5B7C00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3FD6"/>
    <w:multiLevelType w:val="hybridMultilevel"/>
    <w:tmpl w:val="B316FEE4"/>
    <w:lvl w:ilvl="0" w:tplc="11D42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1858"/>
    <w:multiLevelType w:val="hybridMultilevel"/>
    <w:tmpl w:val="CEB21052"/>
    <w:lvl w:ilvl="0" w:tplc="FFFFFFFF">
      <w:numFmt w:val="bullet"/>
      <w:lvlText w:val="-"/>
      <w:lvlJc w:val="left"/>
      <w:pPr>
        <w:ind w:left="14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FFFFFFF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E690007"/>
    <w:multiLevelType w:val="hybridMultilevel"/>
    <w:tmpl w:val="C6BA6C3C"/>
    <w:lvl w:ilvl="0" w:tplc="5F46771A">
      <w:start w:val="1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29F3"/>
    <w:multiLevelType w:val="hybridMultilevel"/>
    <w:tmpl w:val="9D18539E"/>
    <w:lvl w:ilvl="0" w:tplc="B3567D54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809F9"/>
    <w:multiLevelType w:val="hybridMultilevel"/>
    <w:tmpl w:val="6EEAA72A"/>
    <w:lvl w:ilvl="0" w:tplc="FFFFFFFF">
      <w:numFmt w:val="bullet"/>
      <w:lvlText w:val="-"/>
      <w:lvlJc w:val="left"/>
      <w:pPr>
        <w:ind w:left="14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E9CCBA4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u w:color="0000FF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8897D79"/>
    <w:multiLevelType w:val="hybridMultilevel"/>
    <w:tmpl w:val="AABC58B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F6E23"/>
    <w:multiLevelType w:val="hybridMultilevel"/>
    <w:tmpl w:val="AFF28E60"/>
    <w:lvl w:ilvl="0" w:tplc="10503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39795">
    <w:abstractNumId w:val="1"/>
  </w:num>
  <w:num w:numId="2" w16cid:durableId="1868253996">
    <w:abstractNumId w:val="5"/>
  </w:num>
  <w:num w:numId="3" w16cid:durableId="1440176666">
    <w:abstractNumId w:val="2"/>
  </w:num>
  <w:num w:numId="4" w16cid:durableId="1019043308">
    <w:abstractNumId w:val="4"/>
  </w:num>
  <w:num w:numId="5" w16cid:durableId="1157960106">
    <w:abstractNumId w:val="7"/>
  </w:num>
  <w:num w:numId="6" w16cid:durableId="1125079962">
    <w:abstractNumId w:val="8"/>
  </w:num>
  <w:num w:numId="7" w16cid:durableId="1052002374">
    <w:abstractNumId w:val="10"/>
  </w:num>
  <w:num w:numId="8" w16cid:durableId="1209757417">
    <w:abstractNumId w:val="9"/>
  </w:num>
  <w:num w:numId="9" w16cid:durableId="2090612517">
    <w:abstractNumId w:val="3"/>
  </w:num>
  <w:num w:numId="10" w16cid:durableId="634258604">
    <w:abstractNumId w:val="6"/>
  </w:num>
  <w:num w:numId="11" w16cid:durableId="95489975">
    <w:abstractNumId w:val="0"/>
  </w:num>
  <w:num w:numId="12" w16cid:durableId="1123156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7B"/>
    <w:rsid w:val="00000A68"/>
    <w:rsid w:val="00007195"/>
    <w:rsid w:val="00016BE5"/>
    <w:rsid w:val="000172DE"/>
    <w:rsid w:val="00025F22"/>
    <w:rsid w:val="0004378E"/>
    <w:rsid w:val="00063AEC"/>
    <w:rsid w:val="00064E91"/>
    <w:rsid w:val="00064EB0"/>
    <w:rsid w:val="00065908"/>
    <w:rsid w:val="000714F3"/>
    <w:rsid w:val="0007196F"/>
    <w:rsid w:val="0007512C"/>
    <w:rsid w:val="000752CF"/>
    <w:rsid w:val="000829DB"/>
    <w:rsid w:val="00083AAA"/>
    <w:rsid w:val="000879EC"/>
    <w:rsid w:val="00093124"/>
    <w:rsid w:val="000A2334"/>
    <w:rsid w:val="000B0946"/>
    <w:rsid w:val="000C5CCB"/>
    <w:rsid w:val="000C5E92"/>
    <w:rsid w:val="000C6A7B"/>
    <w:rsid w:val="000D0DFB"/>
    <w:rsid w:val="000D2F2E"/>
    <w:rsid w:val="000E45BE"/>
    <w:rsid w:val="000F3A1D"/>
    <w:rsid w:val="000F5CE8"/>
    <w:rsid w:val="00106B02"/>
    <w:rsid w:val="00106DAB"/>
    <w:rsid w:val="00107B4F"/>
    <w:rsid w:val="001170F9"/>
    <w:rsid w:val="00126C12"/>
    <w:rsid w:val="001374D7"/>
    <w:rsid w:val="001473A6"/>
    <w:rsid w:val="001575B9"/>
    <w:rsid w:val="00160992"/>
    <w:rsid w:val="00161B77"/>
    <w:rsid w:val="00162B87"/>
    <w:rsid w:val="00165973"/>
    <w:rsid w:val="00172862"/>
    <w:rsid w:val="0017422F"/>
    <w:rsid w:val="0018125E"/>
    <w:rsid w:val="001868CC"/>
    <w:rsid w:val="001940E6"/>
    <w:rsid w:val="001951E4"/>
    <w:rsid w:val="00195E6C"/>
    <w:rsid w:val="00196558"/>
    <w:rsid w:val="001A438D"/>
    <w:rsid w:val="001A5377"/>
    <w:rsid w:val="001A76DF"/>
    <w:rsid w:val="001B38B3"/>
    <w:rsid w:val="001C1A7A"/>
    <w:rsid w:val="001C5BAA"/>
    <w:rsid w:val="001C6AEC"/>
    <w:rsid w:val="001D5954"/>
    <w:rsid w:val="001D6DD5"/>
    <w:rsid w:val="001E0EC2"/>
    <w:rsid w:val="001E1A92"/>
    <w:rsid w:val="001E4543"/>
    <w:rsid w:val="001F0F4C"/>
    <w:rsid w:val="001F0F95"/>
    <w:rsid w:val="002004E5"/>
    <w:rsid w:val="002009D9"/>
    <w:rsid w:val="00207186"/>
    <w:rsid w:val="00210D62"/>
    <w:rsid w:val="00214AEC"/>
    <w:rsid w:val="002207BB"/>
    <w:rsid w:val="00232A34"/>
    <w:rsid w:val="002348D6"/>
    <w:rsid w:val="00237B06"/>
    <w:rsid w:val="00247379"/>
    <w:rsid w:val="00247938"/>
    <w:rsid w:val="00260523"/>
    <w:rsid w:val="00265D3C"/>
    <w:rsid w:val="0028313B"/>
    <w:rsid w:val="0028608A"/>
    <w:rsid w:val="002908AE"/>
    <w:rsid w:val="002926B1"/>
    <w:rsid w:val="00293907"/>
    <w:rsid w:val="00294B61"/>
    <w:rsid w:val="002B3678"/>
    <w:rsid w:val="002B654C"/>
    <w:rsid w:val="002B6558"/>
    <w:rsid w:val="002B68E8"/>
    <w:rsid w:val="002C4DA4"/>
    <w:rsid w:val="002D2EE3"/>
    <w:rsid w:val="002D31E0"/>
    <w:rsid w:val="002D4725"/>
    <w:rsid w:val="002E013C"/>
    <w:rsid w:val="002E0420"/>
    <w:rsid w:val="002E0B67"/>
    <w:rsid w:val="002E680D"/>
    <w:rsid w:val="002F07A9"/>
    <w:rsid w:val="00301FFB"/>
    <w:rsid w:val="00303C63"/>
    <w:rsid w:val="00304439"/>
    <w:rsid w:val="0030622E"/>
    <w:rsid w:val="0031735F"/>
    <w:rsid w:val="00322E99"/>
    <w:rsid w:val="0033168D"/>
    <w:rsid w:val="00334CDF"/>
    <w:rsid w:val="00336123"/>
    <w:rsid w:val="00341DC5"/>
    <w:rsid w:val="00344742"/>
    <w:rsid w:val="0034508D"/>
    <w:rsid w:val="00365F3D"/>
    <w:rsid w:val="00370250"/>
    <w:rsid w:val="003712A2"/>
    <w:rsid w:val="003733C5"/>
    <w:rsid w:val="0037431E"/>
    <w:rsid w:val="00381BA5"/>
    <w:rsid w:val="00384B22"/>
    <w:rsid w:val="00385F1D"/>
    <w:rsid w:val="003A07A8"/>
    <w:rsid w:val="003A657E"/>
    <w:rsid w:val="003B290A"/>
    <w:rsid w:val="003B69DC"/>
    <w:rsid w:val="003C1408"/>
    <w:rsid w:val="003E4C19"/>
    <w:rsid w:val="003E7F8A"/>
    <w:rsid w:val="003F0ED0"/>
    <w:rsid w:val="003F7CC7"/>
    <w:rsid w:val="00401ED4"/>
    <w:rsid w:val="0040394D"/>
    <w:rsid w:val="00412C57"/>
    <w:rsid w:val="0043126C"/>
    <w:rsid w:val="00434C73"/>
    <w:rsid w:val="0044271A"/>
    <w:rsid w:val="00444657"/>
    <w:rsid w:val="004465D0"/>
    <w:rsid w:val="004576DF"/>
    <w:rsid w:val="00474222"/>
    <w:rsid w:val="00477449"/>
    <w:rsid w:val="004813E7"/>
    <w:rsid w:val="004821ED"/>
    <w:rsid w:val="004876B5"/>
    <w:rsid w:val="00490960"/>
    <w:rsid w:val="00494449"/>
    <w:rsid w:val="004A1766"/>
    <w:rsid w:val="004A35FF"/>
    <w:rsid w:val="004A4AAB"/>
    <w:rsid w:val="004A6A8F"/>
    <w:rsid w:val="004D52DF"/>
    <w:rsid w:val="004D6A65"/>
    <w:rsid w:val="004E25AF"/>
    <w:rsid w:val="004F7674"/>
    <w:rsid w:val="0050390F"/>
    <w:rsid w:val="00516753"/>
    <w:rsid w:val="00520B22"/>
    <w:rsid w:val="00522DB1"/>
    <w:rsid w:val="00523F54"/>
    <w:rsid w:val="00524D1F"/>
    <w:rsid w:val="00524E9E"/>
    <w:rsid w:val="005256F0"/>
    <w:rsid w:val="00527EBB"/>
    <w:rsid w:val="00532B48"/>
    <w:rsid w:val="00536327"/>
    <w:rsid w:val="0055080B"/>
    <w:rsid w:val="00554751"/>
    <w:rsid w:val="005560FF"/>
    <w:rsid w:val="00560F4B"/>
    <w:rsid w:val="00561A30"/>
    <w:rsid w:val="00562477"/>
    <w:rsid w:val="005636CC"/>
    <w:rsid w:val="00566611"/>
    <w:rsid w:val="00567BC0"/>
    <w:rsid w:val="00567EC6"/>
    <w:rsid w:val="0057355E"/>
    <w:rsid w:val="00575930"/>
    <w:rsid w:val="00576F3C"/>
    <w:rsid w:val="005861E1"/>
    <w:rsid w:val="00586451"/>
    <w:rsid w:val="0059604F"/>
    <w:rsid w:val="005A0182"/>
    <w:rsid w:val="005A0717"/>
    <w:rsid w:val="005A311C"/>
    <w:rsid w:val="005A7B41"/>
    <w:rsid w:val="005B1898"/>
    <w:rsid w:val="005B3D7A"/>
    <w:rsid w:val="005B712C"/>
    <w:rsid w:val="005D6CE1"/>
    <w:rsid w:val="005F5207"/>
    <w:rsid w:val="005F56E5"/>
    <w:rsid w:val="00603FE9"/>
    <w:rsid w:val="00607344"/>
    <w:rsid w:val="00617176"/>
    <w:rsid w:val="00617846"/>
    <w:rsid w:val="0062153F"/>
    <w:rsid w:val="006244FF"/>
    <w:rsid w:val="00627126"/>
    <w:rsid w:val="00630074"/>
    <w:rsid w:val="0063456B"/>
    <w:rsid w:val="00640C2D"/>
    <w:rsid w:val="006415F6"/>
    <w:rsid w:val="0064686D"/>
    <w:rsid w:val="0065345C"/>
    <w:rsid w:val="00661287"/>
    <w:rsid w:val="00665179"/>
    <w:rsid w:val="0066675C"/>
    <w:rsid w:val="00672FB2"/>
    <w:rsid w:val="00682A03"/>
    <w:rsid w:val="00682F80"/>
    <w:rsid w:val="006845B5"/>
    <w:rsid w:val="00696E32"/>
    <w:rsid w:val="00696FE3"/>
    <w:rsid w:val="00697F75"/>
    <w:rsid w:val="006A4A3E"/>
    <w:rsid w:val="006A602C"/>
    <w:rsid w:val="006A67DE"/>
    <w:rsid w:val="006B15AF"/>
    <w:rsid w:val="006D4EAD"/>
    <w:rsid w:val="006E2725"/>
    <w:rsid w:val="006E4CCE"/>
    <w:rsid w:val="006F2F87"/>
    <w:rsid w:val="006F4092"/>
    <w:rsid w:val="006F5189"/>
    <w:rsid w:val="006F643A"/>
    <w:rsid w:val="00702147"/>
    <w:rsid w:val="007033D6"/>
    <w:rsid w:val="00705720"/>
    <w:rsid w:val="0071554A"/>
    <w:rsid w:val="0073340A"/>
    <w:rsid w:val="0074334A"/>
    <w:rsid w:val="0074696B"/>
    <w:rsid w:val="00755D38"/>
    <w:rsid w:val="0075645B"/>
    <w:rsid w:val="007638E4"/>
    <w:rsid w:val="00764E9D"/>
    <w:rsid w:val="00766C26"/>
    <w:rsid w:val="0076770F"/>
    <w:rsid w:val="007717E9"/>
    <w:rsid w:val="00776358"/>
    <w:rsid w:val="00796A94"/>
    <w:rsid w:val="007A0406"/>
    <w:rsid w:val="007A761A"/>
    <w:rsid w:val="007A78DB"/>
    <w:rsid w:val="007B1313"/>
    <w:rsid w:val="007B3789"/>
    <w:rsid w:val="007B3BB2"/>
    <w:rsid w:val="007D32EF"/>
    <w:rsid w:val="007D6476"/>
    <w:rsid w:val="007D7305"/>
    <w:rsid w:val="007D7A99"/>
    <w:rsid w:val="007E12C7"/>
    <w:rsid w:val="00811D82"/>
    <w:rsid w:val="00812ADF"/>
    <w:rsid w:val="00813D78"/>
    <w:rsid w:val="008368AC"/>
    <w:rsid w:val="008443FA"/>
    <w:rsid w:val="0086586E"/>
    <w:rsid w:val="00866399"/>
    <w:rsid w:val="008732D8"/>
    <w:rsid w:val="008739F1"/>
    <w:rsid w:val="0087424E"/>
    <w:rsid w:val="00875CD2"/>
    <w:rsid w:val="00875FD0"/>
    <w:rsid w:val="008838BD"/>
    <w:rsid w:val="008A5CD3"/>
    <w:rsid w:val="008A65D5"/>
    <w:rsid w:val="008C3F3B"/>
    <w:rsid w:val="008C4DF7"/>
    <w:rsid w:val="008C7C81"/>
    <w:rsid w:val="008D2914"/>
    <w:rsid w:val="008D5E63"/>
    <w:rsid w:val="008E1B95"/>
    <w:rsid w:val="008E30E1"/>
    <w:rsid w:val="0091390F"/>
    <w:rsid w:val="009207EA"/>
    <w:rsid w:val="009214BE"/>
    <w:rsid w:val="00922BC0"/>
    <w:rsid w:val="00925100"/>
    <w:rsid w:val="00925BE5"/>
    <w:rsid w:val="009331DB"/>
    <w:rsid w:val="00933BD2"/>
    <w:rsid w:val="00937FCC"/>
    <w:rsid w:val="00944F2A"/>
    <w:rsid w:val="00946EBF"/>
    <w:rsid w:val="00962010"/>
    <w:rsid w:val="00962193"/>
    <w:rsid w:val="00963049"/>
    <w:rsid w:val="00971C49"/>
    <w:rsid w:val="0098560D"/>
    <w:rsid w:val="00996D5C"/>
    <w:rsid w:val="009A00BF"/>
    <w:rsid w:val="009A4E99"/>
    <w:rsid w:val="009B6AA4"/>
    <w:rsid w:val="009D2EE3"/>
    <w:rsid w:val="009E18EE"/>
    <w:rsid w:val="009E3823"/>
    <w:rsid w:val="009F02CD"/>
    <w:rsid w:val="009F69BC"/>
    <w:rsid w:val="009F789A"/>
    <w:rsid w:val="00A05714"/>
    <w:rsid w:val="00A1569E"/>
    <w:rsid w:val="00A230BD"/>
    <w:rsid w:val="00A25C50"/>
    <w:rsid w:val="00A30157"/>
    <w:rsid w:val="00A31C8D"/>
    <w:rsid w:val="00A36485"/>
    <w:rsid w:val="00A404D1"/>
    <w:rsid w:val="00A4400E"/>
    <w:rsid w:val="00A560F7"/>
    <w:rsid w:val="00A7582E"/>
    <w:rsid w:val="00A85F6A"/>
    <w:rsid w:val="00A864A1"/>
    <w:rsid w:val="00A95E26"/>
    <w:rsid w:val="00AA53F0"/>
    <w:rsid w:val="00AA7484"/>
    <w:rsid w:val="00AB277D"/>
    <w:rsid w:val="00AB7147"/>
    <w:rsid w:val="00AC4F3F"/>
    <w:rsid w:val="00AC5ABF"/>
    <w:rsid w:val="00AC73A6"/>
    <w:rsid w:val="00AD4C89"/>
    <w:rsid w:val="00AF468B"/>
    <w:rsid w:val="00B00BBB"/>
    <w:rsid w:val="00B0227E"/>
    <w:rsid w:val="00B04208"/>
    <w:rsid w:val="00B06DE6"/>
    <w:rsid w:val="00B12BA9"/>
    <w:rsid w:val="00B20B65"/>
    <w:rsid w:val="00B20F38"/>
    <w:rsid w:val="00B21E9E"/>
    <w:rsid w:val="00B2400F"/>
    <w:rsid w:val="00B26D67"/>
    <w:rsid w:val="00B52263"/>
    <w:rsid w:val="00B57871"/>
    <w:rsid w:val="00B60406"/>
    <w:rsid w:val="00B62E0E"/>
    <w:rsid w:val="00B71EC4"/>
    <w:rsid w:val="00B72E74"/>
    <w:rsid w:val="00B76A95"/>
    <w:rsid w:val="00B84403"/>
    <w:rsid w:val="00B864C2"/>
    <w:rsid w:val="00B90CC1"/>
    <w:rsid w:val="00B95625"/>
    <w:rsid w:val="00BA7C5E"/>
    <w:rsid w:val="00BB010F"/>
    <w:rsid w:val="00BB3B42"/>
    <w:rsid w:val="00BB5467"/>
    <w:rsid w:val="00BC1D6E"/>
    <w:rsid w:val="00BC4438"/>
    <w:rsid w:val="00BC55D9"/>
    <w:rsid w:val="00BD12E1"/>
    <w:rsid w:val="00BE3633"/>
    <w:rsid w:val="00BE5F22"/>
    <w:rsid w:val="00BE7423"/>
    <w:rsid w:val="00BE7E3B"/>
    <w:rsid w:val="00BF4175"/>
    <w:rsid w:val="00BF4453"/>
    <w:rsid w:val="00BF5A03"/>
    <w:rsid w:val="00BF632E"/>
    <w:rsid w:val="00C023E2"/>
    <w:rsid w:val="00C13931"/>
    <w:rsid w:val="00C1469F"/>
    <w:rsid w:val="00C15B48"/>
    <w:rsid w:val="00C20D9B"/>
    <w:rsid w:val="00C213B0"/>
    <w:rsid w:val="00C246F1"/>
    <w:rsid w:val="00C3322A"/>
    <w:rsid w:val="00C425B7"/>
    <w:rsid w:val="00C477E9"/>
    <w:rsid w:val="00C54D26"/>
    <w:rsid w:val="00C55AB4"/>
    <w:rsid w:val="00C63FD9"/>
    <w:rsid w:val="00C911E2"/>
    <w:rsid w:val="00C92035"/>
    <w:rsid w:val="00C97308"/>
    <w:rsid w:val="00C97AE9"/>
    <w:rsid w:val="00C97FB0"/>
    <w:rsid w:val="00CB74D1"/>
    <w:rsid w:val="00CD0D1B"/>
    <w:rsid w:val="00CE7AED"/>
    <w:rsid w:val="00D00217"/>
    <w:rsid w:val="00D00EBD"/>
    <w:rsid w:val="00D20339"/>
    <w:rsid w:val="00D25BBD"/>
    <w:rsid w:val="00D41536"/>
    <w:rsid w:val="00D43214"/>
    <w:rsid w:val="00D45695"/>
    <w:rsid w:val="00D46762"/>
    <w:rsid w:val="00D5502F"/>
    <w:rsid w:val="00D56447"/>
    <w:rsid w:val="00D62445"/>
    <w:rsid w:val="00D74512"/>
    <w:rsid w:val="00D7768C"/>
    <w:rsid w:val="00D77F0B"/>
    <w:rsid w:val="00D81CE9"/>
    <w:rsid w:val="00D82EA7"/>
    <w:rsid w:val="00D92608"/>
    <w:rsid w:val="00DA09DC"/>
    <w:rsid w:val="00DB352B"/>
    <w:rsid w:val="00DC474B"/>
    <w:rsid w:val="00DC6379"/>
    <w:rsid w:val="00DE052B"/>
    <w:rsid w:val="00DF2CD3"/>
    <w:rsid w:val="00DF5B49"/>
    <w:rsid w:val="00E06866"/>
    <w:rsid w:val="00E06A8C"/>
    <w:rsid w:val="00E1312E"/>
    <w:rsid w:val="00E142D4"/>
    <w:rsid w:val="00E24362"/>
    <w:rsid w:val="00E27B38"/>
    <w:rsid w:val="00E30E4D"/>
    <w:rsid w:val="00E33DB4"/>
    <w:rsid w:val="00E359B8"/>
    <w:rsid w:val="00E35B6F"/>
    <w:rsid w:val="00E372DD"/>
    <w:rsid w:val="00E4088E"/>
    <w:rsid w:val="00E514D0"/>
    <w:rsid w:val="00E54E0C"/>
    <w:rsid w:val="00E77012"/>
    <w:rsid w:val="00E94428"/>
    <w:rsid w:val="00E963F6"/>
    <w:rsid w:val="00EA0AF4"/>
    <w:rsid w:val="00EA153E"/>
    <w:rsid w:val="00EB08DD"/>
    <w:rsid w:val="00EB10AD"/>
    <w:rsid w:val="00ED2381"/>
    <w:rsid w:val="00ED46C6"/>
    <w:rsid w:val="00EE4E86"/>
    <w:rsid w:val="00EE5A88"/>
    <w:rsid w:val="00EE7257"/>
    <w:rsid w:val="00EF28AC"/>
    <w:rsid w:val="00EF4C7B"/>
    <w:rsid w:val="00EF7432"/>
    <w:rsid w:val="00F03A09"/>
    <w:rsid w:val="00F076FE"/>
    <w:rsid w:val="00F15783"/>
    <w:rsid w:val="00F231C5"/>
    <w:rsid w:val="00F24CC2"/>
    <w:rsid w:val="00F26471"/>
    <w:rsid w:val="00F330BD"/>
    <w:rsid w:val="00F361FB"/>
    <w:rsid w:val="00F41D45"/>
    <w:rsid w:val="00F44EDC"/>
    <w:rsid w:val="00F50A2B"/>
    <w:rsid w:val="00F513C3"/>
    <w:rsid w:val="00F54B75"/>
    <w:rsid w:val="00F60C92"/>
    <w:rsid w:val="00F615A9"/>
    <w:rsid w:val="00F64979"/>
    <w:rsid w:val="00F667D7"/>
    <w:rsid w:val="00F71464"/>
    <w:rsid w:val="00F731C8"/>
    <w:rsid w:val="00F745F6"/>
    <w:rsid w:val="00F74E82"/>
    <w:rsid w:val="00F7595C"/>
    <w:rsid w:val="00F93EE2"/>
    <w:rsid w:val="00FA11C4"/>
    <w:rsid w:val="00FA1357"/>
    <w:rsid w:val="00FA4469"/>
    <w:rsid w:val="00FA4794"/>
    <w:rsid w:val="00FA493E"/>
    <w:rsid w:val="00FB3B73"/>
    <w:rsid w:val="00FD5DBB"/>
    <w:rsid w:val="00FD6C74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228CC3"/>
  <w15:docId w15:val="{F7C0DF03-567A-4A1C-86B0-A7382E0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1F"/>
    <w:pPr>
      <w:spacing w:before="240"/>
    </w:pPr>
    <w:rPr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87424E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99"/>
    <w:semiHidden/>
    <w:locked/>
    <w:rsid w:val="0087424E"/>
    <w:rPr>
      <w:rFonts w:ascii="Calibri" w:hAnsi="Calibri" w:cs="Times New Roman"/>
      <w:i/>
      <w:iCs/>
      <w:sz w:val="24"/>
      <w:szCs w:val="24"/>
      <w:lang w:val="fr-FR" w:eastAsia="fr-FR" w:bidi="ar-SA"/>
    </w:rPr>
  </w:style>
  <w:style w:type="paragraph" w:styleId="En-tte">
    <w:name w:val="header"/>
    <w:aliases w:val="En-tête1,E.e"/>
    <w:basedOn w:val="Normal"/>
    <w:link w:val="En-tteCar"/>
    <w:uiPriority w:val="99"/>
    <w:rsid w:val="0087424E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-tête1 Car,E.e Car"/>
    <w:basedOn w:val="Policepardfaut"/>
    <w:link w:val="En-tte"/>
    <w:uiPriority w:val="99"/>
    <w:semiHidden/>
    <w:locked/>
    <w:rsid w:val="0087424E"/>
    <w:rPr>
      <w:rFonts w:cs="Times New Roman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874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7424E"/>
    <w:rPr>
      <w:rFonts w:cs="Times New Roman"/>
      <w:lang w:val="fr-FR" w:eastAsia="fr-FR" w:bidi="ar-SA"/>
    </w:rPr>
  </w:style>
  <w:style w:type="character" w:styleId="Numrodepage">
    <w:name w:val="page number"/>
    <w:basedOn w:val="Policepardfaut"/>
    <w:uiPriority w:val="99"/>
    <w:rsid w:val="0087424E"/>
    <w:rPr>
      <w:rFonts w:cs="Times New Roman"/>
    </w:rPr>
  </w:style>
  <w:style w:type="paragraph" w:customStyle="1" w:styleId="Titre1">
    <w:name w:val="Titre1"/>
    <w:basedOn w:val="Normal"/>
    <w:uiPriority w:val="99"/>
    <w:rsid w:val="0031735F"/>
    <w:pPr>
      <w:shd w:val="clear" w:color="auto" w:fill="E6E6E6"/>
      <w:spacing w:before="120" w:after="120"/>
      <w:jc w:val="center"/>
    </w:pPr>
    <w:rPr>
      <w:rFonts w:ascii="Arial" w:eastAsia="SimSun" w:hAnsi="Arial"/>
      <w:b/>
      <w:caps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E33D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00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0BF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locked/>
    <w:rsid w:val="00EA0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A0AF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Accentuation">
    <w:name w:val="Emphasis"/>
    <w:basedOn w:val="Policepardfaut"/>
    <w:qFormat/>
    <w:locked/>
    <w:rsid w:val="00EA0AF4"/>
    <w:rPr>
      <w:i/>
      <w:iCs/>
    </w:rPr>
  </w:style>
  <w:style w:type="character" w:styleId="lev">
    <w:name w:val="Strong"/>
    <w:basedOn w:val="Policepardfaut"/>
    <w:qFormat/>
    <w:locked/>
    <w:rsid w:val="00EA0AF4"/>
    <w:rPr>
      <w:b/>
      <w:bCs/>
    </w:rPr>
  </w:style>
  <w:style w:type="paragraph" w:styleId="Titre">
    <w:name w:val="Title"/>
    <w:basedOn w:val="Normal"/>
    <w:next w:val="Normal"/>
    <w:link w:val="TitreCar"/>
    <w:qFormat/>
    <w:locked/>
    <w:rsid w:val="009F789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9F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AD4C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4C89"/>
  </w:style>
  <w:style w:type="character" w:customStyle="1" w:styleId="CommentaireCar">
    <w:name w:val="Commentaire Car"/>
    <w:basedOn w:val="Policepardfaut"/>
    <w:link w:val="Commentaire"/>
    <w:uiPriority w:val="99"/>
    <w:semiHidden/>
    <w:rsid w:val="00AD4C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4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4C8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378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E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26F6-1B1E-4830-ACE0-24859094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DE REPONSE</vt:lpstr>
    </vt:vector>
  </TitlesOfParts>
  <Company>UNEDIC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DE REPONSE</dc:title>
  <dc:creator>C481138</dc:creator>
  <cp:lastModifiedBy>LABAMAR, Cedric (DEETS-972)</cp:lastModifiedBy>
  <cp:revision>2</cp:revision>
  <cp:lastPrinted>2014-04-28T07:41:00Z</cp:lastPrinted>
  <dcterms:created xsi:type="dcterms:W3CDTF">2026-05-19T19:56:00Z</dcterms:created>
  <dcterms:modified xsi:type="dcterms:W3CDTF">2026-05-19T19:56:00Z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2025-11-26T13:53:57Z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ca35ae5e-981d-4d53-b474-9ed8dffbeae8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