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A6" w:rsidRDefault="0012478E" w:rsidP="005F38A6">
      <w:pPr>
        <w:jc w:val="right"/>
      </w:pPr>
      <w:bookmarkStart w:id="0" w:name="_GoBack"/>
      <w:bookmarkEnd w:id="0"/>
      <w:r w:rsidRPr="00AF6ADE">
        <w:rPr>
          <w:noProof/>
        </w:rPr>
        <w:drawing>
          <wp:inline distT="0" distB="0" distL="0" distR="0" wp14:anchorId="0F9088BC" wp14:editId="203F1322">
            <wp:extent cx="2948940" cy="12877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287780"/>
                    </a:xfrm>
                    <a:prstGeom prst="rect">
                      <a:avLst/>
                    </a:prstGeom>
                    <a:noFill/>
                    <a:ln>
                      <a:noFill/>
                    </a:ln>
                  </pic:spPr>
                </pic:pic>
              </a:graphicData>
            </a:graphic>
          </wp:inline>
        </w:drawing>
      </w:r>
      <w:r w:rsidRPr="00AF6ADE">
        <w:rPr>
          <w:noProof/>
        </w:rPr>
        <w:drawing>
          <wp:inline distT="0" distB="0" distL="0" distR="0" wp14:anchorId="36DA4B5F" wp14:editId="20072124">
            <wp:extent cx="2263140" cy="1409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409700"/>
                    </a:xfrm>
                    <a:prstGeom prst="rect">
                      <a:avLst/>
                    </a:prstGeom>
                    <a:noFill/>
                    <a:ln>
                      <a:noFill/>
                    </a:ln>
                  </pic:spPr>
                </pic:pic>
              </a:graphicData>
            </a:graphic>
          </wp:inline>
        </w:drawing>
      </w:r>
    </w:p>
    <w:p w:rsidR="005F38A6" w:rsidRDefault="005F38A6" w:rsidP="005F38A6">
      <w:pPr>
        <w:ind w:firstLine="360"/>
        <w:jc w:val="center"/>
        <w:rPr>
          <w:rFonts w:ascii="Calibri" w:hAnsi="Calibri" w:cs="Calibri"/>
          <w:b/>
          <w:sz w:val="48"/>
          <w:szCs w:val="48"/>
        </w:rPr>
      </w:pPr>
    </w:p>
    <w:p w:rsidR="008A0A54" w:rsidRDefault="008A0A54" w:rsidP="005F38A6">
      <w:pPr>
        <w:ind w:firstLine="360"/>
        <w:jc w:val="center"/>
        <w:rPr>
          <w:rFonts w:ascii="Calibri" w:hAnsi="Calibri" w:cs="Calibri"/>
          <w:b/>
          <w:sz w:val="48"/>
          <w:szCs w:val="48"/>
        </w:rPr>
      </w:pPr>
    </w:p>
    <w:p w:rsidR="008A0A54" w:rsidRDefault="008A0A54" w:rsidP="005F38A6">
      <w:pPr>
        <w:ind w:firstLine="360"/>
        <w:jc w:val="center"/>
        <w:rPr>
          <w:rFonts w:ascii="Calibri" w:hAnsi="Calibri" w:cs="Calibri"/>
          <w:b/>
          <w:sz w:val="48"/>
          <w:szCs w:val="48"/>
        </w:rPr>
      </w:pPr>
    </w:p>
    <w:p w:rsidR="008A0A54" w:rsidRDefault="008A0A54" w:rsidP="005F38A6">
      <w:pPr>
        <w:ind w:firstLine="360"/>
        <w:jc w:val="center"/>
        <w:rPr>
          <w:rFonts w:ascii="Calibri" w:hAnsi="Calibri" w:cs="Calibri"/>
          <w:b/>
          <w:sz w:val="48"/>
          <w:szCs w:val="48"/>
        </w:rPr>
      </w:pPr>
    </w:p>
    <w:p w:rsidR="008A0A54" w:rsidRDefault="008A0A54" w:rsidP="005F38A6">
      <w:pPr>
        <w:ind w:firstLine="360"/>
        <w:jc w:val="center"/>
        <w:rPr>
          <w:rFonts w:ascii="Calibri" w:hAnsi="Calibri" w:cs="Calibri"/>
          <w:b/>
          <w:sz w:val="48"/>
          <w:szCs w:val="48"/>
        </w:rPr>
      </w:pPr>
    </w:p>
    <w:p w:rsidR="008A0A54" w:rsidRDefault="008A0A54" w:rsidP="005F38A6">
      <w:pPr>
        <w:ind w:firstLine="360"/>
        <w:jc w:val="center"/>
        <w:rPr>
          <w:rFonts w:ascii="Calibri" w:hAnsi="Calibri" w:cs="Calibri"/>
          <w:b/>
          <w:sz w:val="48"/>
          <w:szCs w:val="48"/>
        </w:rPr>
      </w:pPr>
      <w:r>
        <w:rPr>
          <w:rFonts w:ascii="Calibri" w:hAnsi="Calibri" w:cs="Calibri"/>
          <w:b/>
          <w:sz w:val="48"/>
          <w:szCs w:val="48"/>
        </w:rPr>
        <w:t xml:space="preserve">Cadre de réponse </w:t>
      </w:r>
    </w:p>
    <w:p w:rsidR="008A0A54" w:rsidRPr="00B45685" w:rsidRDefault="008A0A54" w:rsidP="008A0A54">
      <w:pPr>
        <w:shd w:val="clear" w:color="auto" w:fill="FFFFFF"/>
        <w:jc w:val="center"/>
        <w:rPr>
          <w:rFonts w:ascii="Candara" w:hAnsi="Candara" w:cs="Arial"/>
          <w:b/>
          <w:sz w:val="32"/>
          <w:szCs w:val="32"/>
          <w14:shadow w14:blurRad="50800" w14:dist="38100" w14:dir="2700000" w14:sx="100000" w14:sy="100000" w14:kx="0" w14:ky="0" w14:algn="tl">
            <w14:srgbClr w14:val="000000">
              <w14:alpha w14:val="60000"/>
            </w14:srgbClr>
          </w14:shadow>
        </w:rPr>
      </w:pPr>
      <w:r w:rsidRPr="00B45685">
        <w:rPr>
          <w:rFonts w:ascii="Candara" w:hAnsi="Candara" w:cs="Arial"/>
          <w:b/>
          <w:sz w:val="32"/>
          <w:szCs w:val="32"/>
          <w14:shadow w14:blurRad="50800" w14:dist="38100" w14:dir="2700000" w14:sx="100000" w14:sy="100000" w14:kx="0" w14:ky="0" w14:algn="tl">
            <w14:srgbClr w14:val="000000">
              <w14:alpha w14:val="60000"/>
            </w14:srgbClr>
          </w14:shadow>
        </w:rPr>
        <w:t xml:space="preserve">Appel à projets </w:t>
      </w:r>
    </w:p>
    <w:p w:rsidR="008A0A54" w:rsidRPr="00B45685" w:rsidRDefault="008A0A54" w:rsidP="008A0A54">
      <w:pPr>
        <w:shd w:val="clear" w:color="auto" w:fill="FFFFFF"/>
        <w:jc w:val="center"/>
        <w:rPr>
          <w:rFonts w:ascii="Candara" w:hAnsi="Candara" w:cs="Arial"/>
          <w:b/>
          <w:sz w:val="32"/>
          <w:szCs w:val="32"/>
          <w14:shadow w14:blurRad="50800" w14:dist="38100" w14:dir="2700000" w14:sx="100000" w14:sy="100000" w14:kx="0" w14:ky="0" w14:algn="tl">
            <w14:srgbClr w14:val="000000">
              <w14:alpha w14:val="60000"/>
            </w14:srgbClr>
          </w14:shadow>
        </w:rPr>
      </w:pPr>
      <w:r w:rsidRPr="00B45685">
        <w:rPr>
          <w:rFonts w:ascii="Candara" w:hAnsi="Candara" w:cs="Arial"/>
          <w:b/>
          <w:sz w:val="32"/>
          <w:szCs w:val="32"/>
          <w14:shadow w14:blurRad="50800" w14:dist="38100" w14:dir="2700000" w14:sx="100000" w14:sy="100000" w14:kx="0" w14:ky="0" w14:algn="tl">
            <w14:srgbClr w14:val="000000">
              <w14:alpha w14:val="60000"/>
            </w14:srgbClr>
          </w14:shadow>
        </w:rPr>
        <w:t>Martinique</w:t>
      </w:r>
    </w:p>
    <w:p w:rsidR="008A0A54" w:rsidRPr="00B45685" w:rsidRDefault="008A0A54" w:rsidP="008A0A54">
      <w:pPr>
        <w:shd w:val="clear" w:color="auto" w:fill="FFFFFF"/>
        <w:jc w:val="center"/>
        <w:rPr>
          <w:rFonts w:ascii="Candara" w:hAnsi="Candara" w:cs="Arial"/>
          <w:b/>
          <w:sz w:val="32"/>
          <w:szCs w:val="32"/>
          <w14:shadow w14:blurRad="50800" w14:dist="38100" w14:dir="2700000" w14:sx="100000" w14:sy="100000" w14:kx="0" w14:ky="0" w14:algn="tl">
            <w14:srgbClr w14:val="000000">
              <w14:alpha w14:val="60000"/>
            </w14:srgbClr>
          </w14:shadow>
        </w:rPr>
      </w:pPr>
    </w:p>
    <w:p w:rsidR="008A0A54" w:rsidRPr="00B45685" w:rsidRDefault="008A0A54" w:rsidP="008A0A54">
      <w:pPr>
        <w:shd w:val="clear" w:color="auto" w:fill="FFFFFF"/>
        <w:jc w:val="center"/>
        <w:rPr>
          <w:rFonts w:ascii="Candara" w:hAnsi="Candara" w:cs="Calibri-Bold"/>
          <w:b/>
          <w:bCs/>
          <w:sz w:val="32"/>
          <w:szCs w:val="32"/>
        </w:rPr>
      </w:pPr>
      <w:r w:rsidRPr="00B45685">
        <w:rPr>
          <w:rFonts w:ascii="Candara" w:hAnsi="Candara" w:cs="Calibri-Bold"/>
          <w:b/>
          <w:bCs/>
          <w:sz w:val="32"/>
          <w:szCs w:val="32"/>
        </w:rPr>
        <w:t xml:space="preserve">« </w:t>
      </w:r>
      <w:bookmarkStart w:id="1" w:name="_Hlk24541905"/>
      <w:r w:rsidRPr="00B45685">
        <w:rPr>
          <w:rFonts w:ascii="Candara" w:hAnsi="Candara" w:cs="Calibri-Bold"/>
          <w:b/>
          <w:bCs/>
          <w:sz w:val="32"/>
          <w:szCs w:val="32"/>
        </w:rPr>
        <w:t>Démarches d’accompagnement</w:t>
      </w:r>
      <w:r w:rsidRPr="00B45685">
        <w:rPr>
          <w:rFonts w:ascii="Candara" w:hAnsi="Candara" w:cs="Calibri-Bold"/>
          <w:b/>
          <w:bCs/>
          <w:color w:val="FF0000"/>
          <w:sz w:val="32"/>
          <w:szCs w:val="32"/>
        </w:rPr>
        <w:t xml:space="preserve"> </w:t>
      </w:r>
      <w:r w:rsidRPr="00B45685">
        <w:rPr>
          <w:rFonts w:ascii="Candara" w:hAnsi="Candara" w:cs="Calibri-Bold"/>
          <w:b/>
          <w:bCs/>
          <w:sz w:val="32"/>
          <w:szCs w:val="32"/>
        </w:rPr>
        <w:t xml:space="preserve">innovantes </w:t>
      </w:r>
      <w:bookmarkEnd w:id="1"/>
      <w:r w:rsidRPr="00B45685">
        <w:rPr>
          <w:rFonts w:ascii="Candara" w:hAnsi="Candara" w:cs="Calibri-Bold"/>
          <w:b/>
          <w:bCs/>
          <w:sz w:val="32"/>
          <w:szCs w:val="32"/>
        </w:rPr>
        <w:t>»</w:t>
      </w:r>
    </w:p>
    <w:p w:rsidR="008A0A54" w:rsidRPr="00B45685" w:rsidRDefault="008A0A54" w:rsidP="008A0A54">
      <w:pPr>
        <w:jc w:val="center"/>
        <w:rPr>
          <w:rFonts w:ascii="Candara" w:hAnsi="Candara"/>
          <w:b/>
          <w:sz w:val="32"/>
          <w:szCs w:val="32"/>
        </w:rPr>
      </w:pPr>
      <w:r w:rsidRPr="00B45685">
        <w:rPr>
          <w:rFonts w:ascii="Candara" w:hAnsi="Candara"/>
          <w:b/>
          <w:sz w:val="32"/>
          <w:szCs w:val="32"/>
        </w:rPr>
        <w:t>-=*=-</w:t>
      </w:r>
    </w:p>
    <w:p w:rsidR="008A0A54" w:rsidRPr="00B45685" w:rsidRDefault="008A0A54" w:rsidP="008A0A54">
      <w:pPr>
        <w:jc w:val="center"/>
        <w:rPr>
          <w:rFonts w:ascii="Candara" w:hAnsi="Candara"/>
          <w:b/>
          <w:sz w:val="32"/>
          <w:szCs w:val="32"/>
        </w:rPr>
      </w:pPr>
      <w:r w:rsidRPr="00B45685">
        <w:rPr>
          <w:rFonts w:ascii="Candara" w:hAnsi="Candara"/>
          <w:b/>
          <w:sz w:val="32"/>
          <w:szCs w:val="32"/>
        </w:rPr>
        <w:t xml:space="preserve">DIECCTE de Martinique </w:t>
      </w:r>
    </w:p>
    <w:p w:rsidR="008A0A54" w:rsidRPr="00B45685" w:rsidRDefault="008A0A54" w:rsidP="008A0A54">
      <w:pPr>
        <w:jc w:val="center"/>
        <w:rPr>
          <w:rFonts w:ascii="Candara" w:hAnsi="Candara"/>
          <w:b/>
          <w:sz w:val="32"/>
          <w:szCs w:val="32"/>
        </w:rPr>
      </w:pPr>
    </w:p>
    <w:p w:rsidR="008A0A54" w:rsidRPr="00B45685" w:rsidRDefault="008A0A54" w:rsidP="008A0A54">
      <w:pPr>
        <w:jc w:val="center"/>
        <w:rPr>
          <w:rFonts w:ascii="Candara" w:hAnsi="Candara"/>
          <w:b/>
          <w:sz w:val="32"/>
          <w:szCs w:val="32"/>
        </w:rPr>
      </w:pPr>
      <w:r w:rsidRPr="00B45685">
        <w:rPr>
          <w:rFonts w:ascii="Candara" w:hAnsi="Candara"/>
          <w:b/>
          <w:sz w:val="32"/>
          <w:szCs w:val="32"/>
        </w:rPr>
        <w:t>Pacte Territorial d’Investissement dans les Compétences</w:t>
      </w:r>
    </w:p>
    <w:p w:rsidR="008A0A54" w:rsidRDefault="008A0A54" w:rsidP="005F38A6">
      <w:pPr>
        <w:ind w:firstLine="360"/>
        <w:jc w:val="center"/>
        <w:rPr>
          <w:rFonts w:ascii="Calibri" w:hAnsi="Calibri" w:cs="Calibri"/>
          <w:b/>
          <w:sz w:val="48"/>
          <w:szCs w:val="48"/>
        </w:rPr>
      </w:pPr>
    </w:p>
    <w:p w:rsidR="008A0A54" w:rsidRPr="00AF5563" w:rsidRDefault="008A0A54" w:rsidP="008A0A54">
      <w:pPr>
        <w:jc w:val="both"/>
        <w:rPr>
          <w:rFonts w:ascii="Candara" w:hAnsi="Candara"/>
        </w:rPr>
      </w:pPr>
    </w:p>
    <w:p w:rsidR="008A0A54" w:rsidRDefault="008A0A54" w:rsidP="005F38A6">
      <w:pPr>
        <w:ind w:firstLine="360"/>
        <w:jc w:val="center"/>
        <w:rPr>
          <w:rFonts w:ascii="Calibri" w:eastAsia="MS Mincho" w:hAnsi="Calibri" w:cs="Calibri"/>
          <w:bCs/>
          <w:color w:val="44546A"/>
          <w:sz w:val="40"/>
          <w:szCs w:val="40"/>
          <w:lang w:eastAsia="ja-JP"/>
        </w:rPr>
      </w:pPr>
    </w:p>
    <w:p w:rsidR="005F38A6" w:rsidRDefault="005F38A6" w:rsidP="005F38A6">
      <w:pPr>
        <w:ind w:firstLine="360"/>
        <w:jc w:val="center"/>
        <w:rPr>
          <w:rFonts w:ascii="Calibri" w:eastAsia="MS Mincho" w:hAnsi="Calibri" w:cs="Calibri"/>
          <w:bCs/>
          <w:color w:val="44546A"/>
          <w:sz w:val="40"/>
          <w:szCs w:val="40"/>
          <w:lang w:eastAsia="ja-JP"/>
        </w:rPr>
      </w:pPr>
    </w:p>
    <w:p w:rsidR="005F38A6" w:rsidRDefault="00556280" w:rsidP="005F38A6">
      <w:pPr>
        <w:ind w:firstLine="360"/>
        <w:jc w:val="center"/>
        <w:rPr>
          <w:rFonts w:ascii="Calibri" w:eastAsia="MS Mincho" w:hAnsi="Calibri" w:cs="Calibri"/>
          <w:bCs/>
          <w:color w:val="44546A"/>
          <w:sz w:val="40"/>
          <w:szCs w:val="40"/>
          <w:lang w:eastAsia="ja-JP"/>
        </w:rPr>
      </w:pPr>
      <w:r>
        <w:rPr>
          <w:rFonts w:ascii="Calibri" w:eastAsia="MS Mincho" w:hAnsi="Calibri" w:cs="Calibri"/>
          <w:bCs/>
          <w:color w:val="44546A"/>
          <w:sz w:val="40"/>
          <w:szCs w:val="40"/>
          <w:lang w:eastAsia="ja-JP"/>
        </w:rPr>
        <w:br w:type="column"/>
      </w:r>
    </w:p>
    <w:p w:rsidR="005F38A6" w:rsidRPr="008A0A54" w:rsidRDefault="005F38A6" w:rsidP="00A7639B">
      <w:pPr>
        <w:pStyle w:val="Paragraphedeliste"/>
        <w:shd w:val="clear" w:color="auto" w:fill="FFFFFF" w:themeFill="background1"/>
        <w:autoSpaceDE w:val="0"/>
        <w:autoSpaceDN w:val="0"/>
        <w:adjustRightInd w:val="0"/>
        <w:ind w:left="2487"/>
        <w:rPr>
          <w:rFonts w:ascii="Candara" w:eastAsia="Times New Roman" w:hAnsi="Candara" w:cs="Arial"/>
          <w:b/>
          <w:bCs/>
          <w:smallCaps/>
          <w:sz w:val="20"/>
          <w:szCs w:val="20"/>
          <w:lang w:eastAsia="fr-F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0" w:type="dxa"/>
          <w:right w:w="0" w:type="dxa"/>
        </w:tblCellMar>
        <w:tblLook w:val="0000" w:firstRow="0" w:lastRow="0" w:firstColumn="0" w:lastColumn="0" w:noHBand="0" w:noVBand="0"/>
      </w:tblPr>
      <w:tblGrid>
        <w:gridCol w:w="9968"/>
      </w:tblGrid>
      <w:tr w:rsidR="00A7639B" w:rsidRPr="00554C0D" w:rsidTr="00081AF4">
        <w:trPr>
          <w:trHeight w:val="879"/>
          <w:jc w:val="center"/>
        </w:trPr>
        <w:tc>
          <w:tcPr>
            <w:tcW w:w="9968" w:type="dxa"/>
            <w:shd w:val="clear" w:color="auto" w:fill="B4C6E7" w:themeFill="accent1" w:themeFillTint="66"/>
            <w:tcMar>
              <w:top w:w="15" w:type="dxa"/>
              <w:left w:w="15" w:type="dxa"/>
              <w:bottom w:w="0" w:type="dxa"/>
              <w:right w:w="15" w:type="dxa"/>
            </w:tcMar>
            <w:vAlign w:val="center"/>
          </w:tcPr>
          <w:p w:rsidR="00A7639B" w:rsidRPr="00556280" w:rsidRDefault="00A7639B" w:rsidP="00556280">
            <w:pPr>
              <w:jc w:val="center"/>
              <w:rPr>
                <w:rFonts w:ascii="Candara" w:hAnsi="Candara" w:cs="Arial"/>
                <w:b/>
                <w:sz w:val="20"/>
                <w:szCs w:val="20"/>
              </w:rPr>
            </w:pPr>
            <w:r w:rsidRPr="00556280">
              <w:rPr>
                <w:rFonts w:ascii="Candara" w:hAnsi="Candara" w:cs="Arial"/>
                <w:b/>
                <w:smallCaps/>
                <w:sz w:val="20"/>
                <w:szCs w:val="20"/>
              </w:rPr>
              <w:t>Identification du porteur du projet</w:t>
            </w:r>
          </w:p>
        </w:tc>
      </w:tr>
    </w:tbl>
    <w:p w:rsidR="00A7639B" w:rsidRDefault="00A7639B" w:rsidP="005F38A6">
      <w:pPr>
        <w:ind w:firstLine="360"/>
        <w:jc w:val="center"/>
        <w:rPr>
          <w:rFonts w:ascii="Calibri" w:eastAsia="MS Mincho" w:hAnsi="Calibri" w:cs="Calibri"/>
          <w:bCs/>
          <w:color w:val="44546A"/>
          <w:sz w:val="40"/>
          <w:szCs w:val="4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A0A54" w:rsidRPr="00554C0D" w:rsidTr="008A0A54">
        <w:trPr>
          <w:trHeight w:val="2580"/>
        </w:trPr>
        <w:tc>
          <w:tcPr>
            <w:tcW w:w="9351" w:type="dxa"/>
          </w:tcPr>
          <w:p w:rsidR="008A0A54" w:rsidRPr="00554C0D" w:rsidRDefault="008A0A54" w:rsidP="008A0A54">
            <w:pPr>
              <w:autoSpaceDE w:val="0"/>
              <w:autoSpaceDN w:val="0"/>
              <w:adjustRightInd w:val="0"/>
              <w:rPr>
                <w:rFonts w:ascii="Candara" w:hAnsi="Candara"/>
              </w:rPr>
            </w:pPr>
            <w:r w:rsidRPr="00554C0D">
              <w:rPr>
                <w:rFonts w:ascii="Candara" w:hAnsi="Candara" w:cs="Arial"/>
                <w:b/>
                <w:bCs/>
                <w:sz w:val="20"/>
                <w:szCs w:val="20"/>
              </w:rPr>
              <w:t>Nom de l’organisme</w:t>
            </w:r>
            <w:r w:rsidRPr="00554C0D">
              <w:rPr>
                <w:rFonts w:ascii="Candara" w:hAnsi="Candara" w:cs="Arial"/>
                <w:sz w:val="20"/>
                <w:szCs w:val="20"/>
              </w:rPr>
              <w:t xml:space="preserve"> :</w:t>
            </w:r>
            <w:r w:rsidRPr="00554C0D">
              <w:rPr>
                <w:rFonts w:ascii="Candara" w:hAnsi="Candara"/>
              </w:rPr>
              <w:t xml:space="preserve"> </w:t>
            </w:r>
          </w:p>
          <w:p w:rsidR="008A0A54" w:rsidRPr="00554C0D" w:rsidRDefault="008A0A54" w:rsidP="008A0A54">
            <w:pPr>
              <w:autoSpaceDE w:val="0"/>
              <w:autoSpaceDN w:val="0"/>
              <w:adjustRightInd w:val="0"/>
              <w:rPr>
                <w:rFonts w:ascii="Candara" w:hAnsi="Candara" w:cs="Arial"/>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bCs/>
                <w:sz w:val="20"/>
                <w:szCs w:val="20"/>
              </w:rPr>
              <w:t>Sigle</w:t>
            </w:r>
            <w:r w:rsidRPr="00554C0D">
              <w:rPr>
                <w:rFonts w:ascii="Candara" w:hAnsi="Candara" w:cs="Arial"/>
                <w:sz w:val="20"/>
                <w:szCs w:val="20"/>
              </w:rPr>
              <w:t xml:space="preserve"> : </w:t>
            </w:r>
          </w:p>
          <w:p w:rsidR="008A0A54" w:rsidRPr="00554C0D" w:rsidRDefault="008A0A54" w:rsidP="008A0A54">
            <w:pPr>
              <w:autoSpaceDE w:val="0"/>
              <w:autoSpaceDN w:val="0"/>
              <w:adjustRightInd w:val="0"/>
              <w:rPr>
                <w:rFonts w:ascii="Candara" w:hAnsi="Candara" w:cs="Arial"/>
                <w:b/>
                <w:bCs/>
                <w:sz w:val="20"/>
                <w:szCs w:val="20"/>
              </w:rPr>
            </w:pPr>
          </w:p>
          <w:p w:rsidR="008A0A54" w:rsidRPr="00554C0D" w:rsidRDefault="008A0A54" w:rsidP="008A0A54">
            <w:pPr>
              <w:autoSpaceDE w:val="0"/>
              <w:autoSpaceDN w:val="0"/>
              <w:adjustRightInd w:val="0"/>
              <w:rPr>
                <w:rFonts w:ascii="Candara" w:hAnsi="Candara" w:cs="Arial"/>
                <w:sz w:val="20"/>
                <w:szCs w:val="20"/>
              </w:rPr>
            </w:pPr>
            <w:r w:rsidRPr="00554C0D">
              <w:rPr>
                <w:rFonts w:ascii="Candara" w:hAnsi="Candara" w:cs="Arial"/>
                <w:b/>
                <w:bCs/>
                <w:sz w:val="20"/>
                <w:szCs w:val="20"/>
              </w:rPr>
              <w:t>Type de structure</w:t>
            </w:r>
            <w:r w:rsidRPr="00554C0D">
              <w:rPr>
                <w:rFonts w:ascii="Candara" w:hAnsi="Candara" w:cs="Arial"/>
                <w:sz w:val="20"/>
                <w:szCs w:val="20"/>
              </w:rPr>
              <w:t xml:space="preserve"> (</w:t>
            </w:r>
            <w:r w:rsidRPr="00554C0D">
              <w:rPr>
                <w:rFonts w:ascii="Candara" w:hAnsi="Candara" w:cs="Arial"/>
                <w:i/>
                <w:sz w:val="20"/>
                <w:szCs w:val="20"/>
              </w:rPr>
              <w:t>association, société,  collectivité territoriale, établissement public, etc.</w:t>
            </w:r>
            <w:r w:rsidRPr="00554C0D">
              <w:rPr>
                <w:rFonts w:ascii="Candara" w:hAnsi="Candara" w:cs="Arial"/>
                <w:sz w:val="20"/>
                <w:szCs w:val="20"/>
              </w:rPr>
              <w:t xml:space="preserve">) : </w:t>
            </w:r>
          </w:p>
          <w:p w:rsidR="008A0A54" w:rsidRPr="00554C0D" w:rsidRDefault="008A0A54" w:rsidP="008A0A54">
            <w:pPr>
              <w:autoSpaceDE w:val="0"/>
              <w:autoSpaceDN w:val="0"/>
              <w:adjustRightInd w:val="0"/>
              <w:rPr>
                <w:rFonts w:ascii="Candara" w:hAnsi="Candara" w:cs="Arial"/>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bCs/>
                <w:sz w:val="20"/>
                <w:szCs w:val="20"/>
              </w:rPr>
              <w:t>Numéro SIRET</w:t>
            </w:r>
            <w:r w:rsidRPr="00554C0D">
              <w:rPr>
                <w:rFonts w:ascii="Candara" w:hAnsi="Candara" w:cs="Arial"/>
                <w:sz w:val="20"/>
                <w:szCs w:val="20"/>
              </w:rPr>
              <w:t xml:space="preserve"> : </w:t>
            </w:r>
          </w:p>
          <w:p w:rsidR="008A0A54" w:rsidRPr="00554C0D" w:rsidRDefault="008A0A54" w:rsidP="008A0A54">
            <w:pPr>
              <w:autoSpaceDE w:val="0"/>
              <w:autoSpaceDN w:val="0"/>
              <w:adjustRightInd w:val="0"/>
              <w:rPr>
                <w:rFonts w:ascii="Candara" w:hAnsi="Candara"/>
              </w:rPr>
            </w:pPr>
            <w:r w:rsidRPr="00554C0D">
              <w:rPr>
                <w:rFonts w:ascii="Candara" w:hAnsi="Candara"/>
                <w:b/>
                <w:bCs/>
              </w:rPr>
              <w:t>APE :</w:t>
            </w:r>
            <w:r w:rsidRPr="00554C0D">
              <w:rPr>
                <w:rFonts w:ascii="Candara" w:hAnsi="Candara"/>
                <w:b/>
                <w:bCs/>
              </w:rPr>
              <w:tab/>
            </w:r>
          </w:p>
          <w:p w:rsidR="008A0A54" w:rsidRPr="00554C0D" w:rsidRDefault="008A0A54" w:rsidP="008A0A54">
            <w:pPr>
              <w:autoSpaceDE w:val="0"/>
              <w:autoSpaceDN w:val="0"/>
              <w:adjustRightInd w:val="0"/>
              <w:rPr>
                <w:rFonts w:ascii="Candara" w:hAnsi="Candara" w:cs="Arial"/>
                <w:sz w:val="20"/>
                <w:szCs w:val="20"/>
              </w:rPr>
            </w:pPr>
          </w:p>
          <w:p w:rsidR="008A0A54" w:rsidRPr="00554C0D" w:rsidRDefault="008A0A54" w:rsidP="008A0A54">
            <w:pPr>
              <w:autoSpaceDE w:val="0"/>
              <w:autoSpaceDN w:val="0"/>
              <w:adjustRightInd w:val="0"/>
              <w:rPr>
                <w:rFonts w:ascii="Candara" w:hAnsi="Candara" w:cs="Arial"/>
                <w:sz w:val="20"/>
                <w:szCs w:val="20"/>
              </w:rPr>
            </w:pPr>
            <w:r w:rsidRPr="00554C0D">
              <w:rPr>
                <w:rFonts w:ascii="Candara" w:hAnsi="Candara" w:cs="Arial"/>
                <w:b/>
                <w:bCs/>
                <w:sz w:val="20"/>
                <w:szCs w:val="20"/>
              </w:rPr>
              <w:t>Adresse du siège</w:t>
            </w:r>
            <w:r w:rsidRPr="00554C0D">
              <w:rPr>
                <w:rFonts w:ascii="Candara" w:hAnsi="Candara" w:cs="Arial"/>
                <w:sz w:val="20"/>
                <w:szCs w:val="20"/>
              </w:rPr>
              <w:t xml:space="preserve"> : </w:t>
            </w:r>
          </w:p>
          <w:p w:rsidR="008A0A54" w:rsidRPr="00554C0D" w:rsidRDefault="008A0A54" w:rsidP="008A0A54">
            <w:pPr>
              <w:pStyle w:val="Pieddepage"/>
              <w:rPr>
                <w:rFonts w:ascii="Candara" w:hAnsi="Candara"/>
                <w:sz w:val="22"/>
                <w:szCs w:val="22"/>
              </w:rPr>
            </w:pPr>
            <w:r w:rsidRPr="00554C0D">
              <w:rPr>
                <w:rFonts w:ascii="Candara" w:hAnsi="Candara"/>
                <w:sz w:val="22"/>
                <w:szCs w:val="22"/>
              </w:rPr>
              <w:t xml:space="preserve">Téléphone : </w:t>
            </w:r>
          </w:p>
          <w:p w:rsidR="008A0A54" w:rsidRPr="00554C0D" w:rsidRDefault="008A0A54" w:rsidP="008A0A54">
            <w:pPr>
              <w:autoSpaceDE w:val="0"/>
              <w:autoSpaceDN w:val="0"/>
              <w:adjustRightInd w:val="0"/>
              <w:rPr>
                <w:rFonts w:ascii="Candara" w:hAnsi="Candara" w:cs="Arial"/>
                <w:sz w:val="20"/>
                <w:szCs w:val="20"/>
              </w:rPr>
            </w:pPr>
          </w:p>
          <w:p w:rsidR="008A0A54" w:rsidRPr="00554C0D" w:rsidRDefault="008A0A54" w:rsidP="008A0A54">
            <w:pPr>
              <w:autoSpaceDE w:val="0"/>
              <w:autoSpaceDN w:val="0"/>
              <w:adjustRightInd w:val="0"/>
              <w:rPr>
                <w:rFonts w:ascii="Candara" w:hAnsi="Candara" w:cs="Arial"/>
                <w:sz w:val="20"/>
                <w:szCs w:val="20"/>
              </w:rPr>
            </w:pPr>
            <w:r w:rsidRPr="00554C0D">
              <w:rPr>
                <w:rFonts w:ascii="Candara" w:hAnsi="Candara" w:cs="Arial"/>
                <w:sz w:val="20"/>
                <w:szCs w:val="20"/>
              </w:rPr>
              <w:t xml:space="preserve">Adresse de correspondance, </w:t>
            </w:r>
            <w:r w:rsidRPr="00554C0D">
              <w:rPr>
                <w:rFonts w:ascii="Candara" w:hAnsi="Candara" w:cs="Arial"/>
                <w:i/>
                <w:sz w:val="20"/>
                <w:szCs w:val="20"/>
                <w:u w:val="single"/>
              </w:rPr>
              <w:t>si différente</w:t>
            </w:r>
            <w:r w:rsidRPr="00554C0D">
              <w:rPr>
                <w:rFonts w:ascii="Candara" w:hAnsi="Candara" w:cs="Arial"/>
                <w:sz w:val="20"/>
                <w:szCs w:val="20"/>
              </w:rPr>
              <w:t> :</w:t>
            </w:r>
          </w:p>
          <w:p w:rsidR="008A0A54" w:rsidRPr="00554C0D" w:rsidRDefault="008A0A54" w:rsidP="008A0A54">
            <w:pPr>
              <w:autoSpaceDE w:val="0"/>
              <w:autoSpaceDN w:val="0"/>
              <w:adjustRightInd w:val="0"/>
              <w:rPr>
                <w:rFonts w:ascii="Candara" w:hAnsi="Candara" w:cs="Arial"/>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sz w:val="20"/>
                <w:szCs w:val="20"/>
              </w:rPr>
              <w:t xml:space="preserve">Téléphone professionnel : </w:t>
            </w:r>
          </w:p>
          <w:p w:rsidR="008A0A54" w:rsidRPr="00554C0D" w:rsidRDefault="008A0A54" w:rsidP="008A0A54">
            <w:pPr>
              <w:autoSpaceDE w:val="0"/>
              <w:autoSpaceDN w:val="0"/>
              <w:adjustRightInd w:val="0"/>
              <w:rPr>
                <w:rFonts w:ascii="Candara" w:hAnsi="Candara"/>
              </w:rPr>
            </w:pPr>
            <w:r w:rsidRPr="00554C0D">
              <w:rPr>
                <w:rFonts w:ascii="Candara" w:hAnsi="Candara" w:cs="Arial"/>
                <w:sz w:val="20"/>
                <w:szCs w:val="20"/>
              </w:rPr>
              <w:t xml:space="preserve">Courriel professionnel : </w:t>
            </w:r>
          </w:p>
          <w:p w:rsidR="008A0A54" w:rsidRPr="00554C0D" w:rsidRDefault="008A0A54" w:rsidP="008A0A54">
            <w:pPr>
              <w:autoSpaceDE w:val="0"/>
              <w:autoSpaceDN w:val="0"/>
              <w:adjustRightInd w:val="0"/>
              <w:rPr>
                <w:rFonts w:ascii="Candara" w:hAnsi="Candara" w:cs="Arial"/>
                <w:sz w:val="20"/>
                <w:szCs w:val="20"/>
              </w:rPr>
            </w:pPr>
            <w:r w:rsidRPr="00554C0D">
              <w:rPr>
                <w:rFonts w:ascii="Candara" w:hAnsi="Candara" w:cs="Arial"/>
                <w:sz w:val="20"/>
                <w:szCs w:val="20"/>
              </w:rPr>
              <w:t>Adresse site internet :</w:t>
            </w:r>
          </w:p>
          <w:p w:rsidR="008A0A54" w:rsidRPr="00554C0D" w:rsidRDefault="008A0A54" w:rsidP="008A0A54">
            <w:pPr>
              <w:autoSpaceDE w:val="0"/>
              <w:autoSpaceDN w:val="0"/>
              <w:adjustRightInd w:val="0"/>
              <w:rPr>
                <w:rFonts w:ascii="Candara" w:hAnsi="Candara" w:cs="Arial"/>
                <w:sz w:val="20"/>
                <w:szCs w:val="20"/>
              </w:rPr>
            </w:pPr>
          </w:p>
        </w:tc>
      </w:tr>
      <w:tr w:rsidR="008A0A54" w:rsidRPr="00554C0D" w:rsidTr="008A0A54">
        <w:trPr>
          <w:trHeight w:val="420"/>
        </w:trPr>
        <w:tc>
          <w:tcPr>
            <w:tcW w:w="9351" w:type="dxa"/>
            <w:vAlign w:val="center"/>
          </w:tcPr>
          <w:p w:rsidR="008A0A54" w:rsidRPr="00554C0D" w:rsidRDefault="008A0A54" w:rsidP="008A0A54">
            <w:pPr>
              <w:autoSpaceDE w:val="0"/>
              <w:autoSpaceDN w:val="0"/>
              <w:adjustRightInd w:val="0"/>
              <w:rPr>
                <w:rFonts w:ascii="Candara" w:hAnsi="Candara" w:cs="Arial"/>
                <w:b/>
                <w:bCs/>
                <w:sz w:val="20"/>
                <w:szCs w:val="20"/>
              </w:rPr>
            </w:pPr>
            <w:r w:rsidRPr="00554C0D">
              <w:rPr>
                <w:rFonts w:ascii="Candara" w:hAnsi="Candara" w:cs="Arial"/>
                <w:b/>
                <w:bCs/>
                <w:sz w:val="20"/>
                <w:szCs w:val="20"/>
              </w:rPr>
              <w:t xml:space="preserve">Identification du </w:t>
            </w:r>
            <w:r w:rsidRPr="00554C0D">
              <w:rPr>
                <w:rFonts w:ascii="Candara" w:hAnsi="Candara" w:cs="Arial"/>
                <w:b/>
                <w:bCs/>
                <w:sz w:val="20"/>
                <w:szCs w:val="20"/>
                <w:u w:val="single"/>
              </w:rPr>
              <w:t xml:space="preserve">responsable de l’organisme </w:t>
            </w:r>
            <w:r w:rsidRPr="00554C0D">
              <w:rPr>
                <w:rFonts w:ascii="Candara" w:hAnsi="Candara" w:cs="Arial"/>
                <w:b/>
                <w:bCs/>
                <w:sz w:val="20"/>
                <w:szCs w:val="20"/>
              </w:rPr>
              <w:t>qui porte le projet (son représentant légal : président ou autre personne désignée par les statuts)</w:t>
            </w:r>
          </w:p>
        </w:tc>
      </w:tr>
      <w:tr w:rsidR="008A0A54" w:rsidRPr="00554C0D" w:rsidTr="008A0A54">
        <w:trPr>
          <w:trHeight w:val="915"/>
        </w:trPr>
        <w:tc>
          <w:tcPr>
            <w:tcW w:w="9351" w:type="dxa"/>
          </w:tcPr>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Nom</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Prénom </w:t>
            </w:r>
            <w:r w:rsidRPr="00554C0D">
              <w:rPr>
                <w:rFonts w:ascii="Candara" w:hAnsi="Candara" w:cs="Arial"/>
                <w:bCs/>
                <w:sz w:val="20"/>
                <w:szCs w:val="20"/>
              </w:rPr>
              <w:t xml:space="preserve">: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Fonction</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sz w:val="20"/>
                <w:szCs w:val="20"/>
              </w:rPr>
              <w:t>Téléphone fixe</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sz w:val="20"/>
                <w:szCs w:val="20"/>
              </w:rPr>
              <w:t>Téléphone portable</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
                <w:bCs/>
                <w:sz w:val="20"/>
                <w:szCs w:val="20"/>
              </w:rPr>
            </w:pPr>
            <w:r w:rsidRPr="00554C0D">
              <w:rPr>
                <w:rFonts w:ascii="Candara" w:hAnsi="Candara" w:cs="Arial"/>
                <w:b/>
                <w:sz w:val="20"/>
                <w:szCs w:val="20"/>
              </w:rPr>
              <w:t>Courriel</w:t>
            </w:r>
            <w:r w:rsidRPr="00554C0D">
              <w:rPr>
                <w:rFonts w:ascii="Candara" w:hAnsi="Candara" w:cs="Arial"/>
                <w:bCs/>
                <w:sz w:val="20"/>
                <w:szCs w:val="20"/>
              </w:rPr>
              <w:t> :</w:t>
            </w:r>
            <w:r w:rsidRPr="00554C0D">
              <w:rPr>
                <w:rFonts w:ascii="Candara" w:hAnsi="Candara" w:cs="Arial"/>
                <w:b/>
                <w:bCs/>
                <w:sz w:val="20"/>
                <w:szCs w:val="20"/>
              </w:rPr>
              <w:t xml:space="preserve"> </w:t>
            </w:r>
          </w:p>
          <w:p w:rsidR="008A0A54" w:rsidRPr="00554C0D" w:rsidRDefault="008A0A54" w:rsidP="008A0A54">
            <w:pPr>
              <w:autoSpaceDE w:val="0"/>
              <w:autoSpaceDN w:val="0"/>
              <w:adjustRightInd w:val="0"/>
              <w:rPr>
                <w:rFonts w:ascii="Candara" w:hAnsi="Candara" w:cs="Arial"/>
                <w:b/>
                <w:bCs/>
                <w:sz w:val="20"/>
                <w:szCs w:val="20"/>
              </w:rPr>
            </w:pPr>
          </w:p>
        </w:tc>
      </w:tr>
      <w:tr w:rsidR="008A0A54" w:rsidRPr="00554C0D" w:rsidTr="008A0A54">
        <w:trPr>
          <w:trHeight w:val="420"/>
        </w:trPr>
        <w:tc>
          <w:tcPr>
            <w:tcW w:w="9351" w:type="dxa"/>
            <w:vAlign w:val="center"/>
          </w:tcPr>
          <w:p w:rsidR="008A0A54" w:rsidRPr="00554C0D" w:rsidRDefault="008A0A54" w:rsidP="008A0A54">
            <w:pPr>
              <w:autoSpaceDE w:val="0"/>
              <w:autoSpaceDN w:val="0"/>
              <w:adjustRightInd w:val="0"/>
              <w:rPr>
                <w:rFonts w:ascii="Candara" w:hAnsi="Candara" w:cs="Arial"/>
                <w:b/>
                <w:bCs/>
                <w:sz w:val="20"/>
                <w:szCs w:val="20"/>
              </w:rPr>
            </w:pPr>
            <w:r w:rsidRPr="00554C0D">
              <w:rPr>
                <w:rFonts w:ascii="Candara" w:hAnsi="Candara" w:cs="Arial"/>
                <w:b/>
                <w:bCs/>
                <w:sz w:val="20"/>
                <w:szCs w:val="20"/>
              </w:rPr>
              <w:t xml:space="preserve">Identification de la personne qui </w:t>
            </w:r>
            <w:r w:rsidRPr="00554C0D">
              <w:rPr>
                <w:rFonts w:ascii="Candara" w:hAnsi="Candara" w:cs="Arial"/>
                <w:b/>
                <w:bCs/>
                <w:sz w:val="20"/>
                <w:szCs w:val="20"/>
                <w:u w:val="single"/>
              </w:rPr>
              <w:t>pilote le projet</w:t>
            </w:r>
            <w:r w:rsidRPr="00554C0D">
              <w:rPr>
                <w:rFonts w:ascii="Candara" w:hAnsi="Candara" w:cs="Arial"/>
                <w:b/>
                <w:bCs/>
                <w:sz w:val="20"/>
                <w:szCs w:val="20"/>
              </w:rPr>
              <w:t xml:space="preserve"> (référent opérationnel) :</w:t>
            </w:r>
          </w:p>
        </w:tc>
      </w:tr>
      <w:tr w:rsidR="008A0A54" w:rsidRPr="00554C0D" w:rsidTr="008A0A54">
        <w:trPr>
          <w:trHeight w:val="915"/>
        </w:trPr>
        <w:tc>
          <w:tcPr>
            <w:tcW w:w="9351" w:type="dxa"/>
          </w:tcPr>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Nom</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Prénom </w:t>
            </w:r>
            <w:r w:rsidRPr="00554C0D">
              <w:rPr>
                <w:rFonts w:ascii="Candara" w:hAnsi="Candara" w:cs="Arial"/>
                <w:bCs/>
                <w:sz w:val="20"/>
                <w:szCs w:val="20"/>
              </w:rPr>
              <w:t xml:space="preserve">: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cs="Arial"/>
                <w:bCs/>
                <w:sz w:val="20"/>
                <w:szCs w:val="20"/>
              </w:rPr>
            </w:pPr>
            <w:r w:rsidRPr="00554C0D">
              <w:rPr>
                <w:rFonts w:ascii="Candara" w:hAnsi="Candara" w:cs="Arial"/>
                <w:b/>
                <w:sz w:val="20"/>
                <w:szCs w:val="20"/>
              </w:rPr>
              <w:t>Fonction</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sz w:val="20"/>
                <w:szCs w:val="20"/>
              </w:rPr>
              <w:t>Téléphone fixe</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8A0A54">
            <w:pPr>
              <w:autoSpaceDE w:val="0"/>
              <w:autoSpaceDN w:val="0"/>
              <w:adjustRightInd w:val="0"/>
              <w:rPr>
                <w:rFonts w:ascii="Candara" w:hAnsi="Candara"/>
              </w:rPr>
            </w:pPr>
            <w:r w:rsidRPr="00554C0D">
              <w:rPr>
                <w:rFonts w:ascii="Candara" w:hAnsi="Candara" w:cs="Arial"/>
                <w:b/>
                <w:sz w:val="20"/>
                <w:szCs w:val="20"/>
              </w:rPr>
              <w:t>Téléphone portable</w:t>
            </w:r>
            <w:r w:rsidRPr="00554C0D">
              <w:rPr>
                <w:rFonts w:ascii="Candara" w:hAnsi="Candara" w:cs="Arial"/>
                <w:bCs/>
                <w:sz w:val="20"/>
                <w:szCs w:val="20"/>
              </w:rPr>
              <w:t xml:space="preserve"> : </w:t>
            </w:r>
          </w:p>
          <w:p w:rsidR="008A0A54" w:rsidRPr="00554C0D" w:rsidRDefault="008A0A54" w:rsidP="008A0A54">
            <w:pPr>
              <w:autoSpaceDE w:val="0"/>
              <w:autoSpaceDN w:val="0"/>
              <w:adjustRightInd w:val="0"/>
              <w:rPr>
                <w:rFonts w:ascii="Candara" w:hAnsi="Candara" w:cs="Arial"/>
                <w:bCs/>
                <w:sz w:val="20"/>
                <w:szCs w:val="20"/>
              </w:rPr>
            </w:pPr>
          </w:p>
          <w:p w:rsidR="008A0A54" w:rsidRPr="00554C0D" w:rsidRDefault="008A0A54" w:rsidP="00556280">
            <w:pPr>
              <w:autoSpaceDE w:val="0"/>
              <w:autoSpaceDN w:val="0"/>
              <w:adjustRightInd w:val="0"/>
              <w:rPr>
                <w:rFonts w:ascii="Candara" w:hAnsi="Candara" w:cs="Arial"/>
                <w:bCs/>
                <w:sz w:val="20"/>
                <w:szCs w:val="20"/>
              </w:rPr>
            </w:pPr>
            <w:r w:rsidRPr="00554C0D">
              <w:rPr>
                <w:rFonts w:ascii="Candara" w:hAnsi="Candara" w:cs="Arial"/>
                <w:b/>
                <w:sz w:val="20"/>
                <w:szCs w:val="20"/>
              </w:rPr>
              <w:t>Courriel</w:t>
            </w:r>
            <w:r w:rsidRPr="00554C0D">
              <w:rPr>
                <w:rFonts w:ascii="Candara" w:hAnsi="Candara" w:cs="Arial"/>
                <w:bCs/>
                <w:sz w:val="20"/>
                <w:szCs w:val="20"/>
              </w:rPr>
              <w:t> :</w:t>
            </w:r>
            <w:r w:rsidRPr="00554C0D">
              <w:rPr>
                <w:rFonts w:ascii="Candara" w:hAnsi="Candara" w:cs="Arial"/>
                <w:b/>
                <w:bCs/>
                <w:sz w:val="20"/>
                <w:szCs w:val="20"/>
              </w:rPr>
              <w:t xml:space="preserve"> </w:t>
            </w:r>
          </w:p>
        </w:tc>
      </w:tr>
    </w:tbl>
    <w:p w:rsidR="005F38A6" w:rsidRDefault="005F38A6" w:rsidP="005F38A6">
      <w:pPr>
        <w:rPr>
          <w:rFonts w:ascii="Arial Narrow" w:eastAsia="MS Mincho" w:hAnsi="Arial Narrow" w:cs="Arial Narrow"/>
          <w:color w:val="FF0000"/>
          <w:sz w:val="40"/>
          <w:szCs w:val="40"/>
          <w:lang w:eastAsia="ja-JP"/>
        </w:rPr>
      </w:pPr>
    </w:p>
    <w:p w:rsidR="005F38A6" w:rsidRDefault="005F38A6" w:rsidP="005F38A6">
      <w:pPr>
        <w:rPr>
          <w:rFonts w:ascii="Arial Narrow" w:eastAsia="Calibri" w:hAnsi="Arial Narrow" w:cs="Arial Narrow"/>
          <w:color w:val="FF0000"/>
          <w:sz w:val="18"/>
          <w:szCs w:val="18"/>
          <w:lang w:eastAsia="en-US"/>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0" w:type="dxa"/>
          <w:right w:w="0" w:type="dxa"/>
        </w:tblCellMar>
        <w:tblLook w:val="0000" w:firstRow="0" w:lastRow="0" w:firstColumn="0" w:lastColumn="0" w:noHBand="0" w:noVBand="0"/>
      </w:tblPr>
      <w:tblGrid>
        <w:gridCol w:w="9968"/>
      </w:tblGrid>
      <w:tr w:rsidR="002C6D6C" w:rsidRPr="00554C0D" w:rsidTr="00081AF4">
        <w:trPr>
          <w:trHeight w:val="879"/>
          <w:jc w:val="center"/>
        </w:trPr>
        <w:tc>
          <w:tcPr>
            <w:tcW w:w="9968" w:type="dxa"/>
            <w:shd w:val="clear" w:color="auto" w:fill="B4C6E7" w:themeFill="accent1" w:themeFillTint="66"/>
            <w:tcMar>
              <w:top w:w="15" w:type="dxa"/>
              <w:left w:w="15" w:type="dxa"/>
              <w:bottom w:w="0" w:type="dxa"/>
              <w:right w:w="15" w:type="dxa"/>
            </w:tcMar>
            <w:vAlign w:val="center"/>
          </w:tcPr>
          <w:p w:rsidR="002C6D6C" w:rsidRPr="00554C0D" w:rsidRDefault="002C6D6C" w:rsidP="00556280">
            <w:pPr>
              <w:jc w:val="center"/>
              <w:rPr>
                <w:rFonts w:ascii="Candara" w:hAnsi="Candara" w:cs="Arial"/>
                <w:b/>
                <w:sz w:val="20"/>
                <w:szCs w:val="20"/>
              </w:rPr>
            </w:pPr>
            <w:bookmarkStart w:id="2" w:name="_Hlk54347760"/>
            <w:r w:rsidRPr="00554C0D">
              <w:rPr>
                <w:rFonts w:ascii="Candara" w:hAnsi="Candara" w:cs="Arial"/>
                <w:b/>
                <w:smallCaps/>
                <w:sz w:val="20"/>
                <w:szCs w:val="20"/>
              </w:rPr>
              <w:t>Description du projet</w:t>
            </w:r>
          </w:p>
        </w:tc>
      </w:tr>
    </w:tbl>
    <w:tbl>
      <w:tblPr>
        <w:tblpPr w:leftFromText="141" w:rightFromText="141" w:vertAnchor="text" w:horzAnchor="margin" w:tblpXSpec="center" w:tblpY="2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9"/>
        <w:gridCol w:w="7654"/>
      </w:tblGrid>
      <w:tr w:rsidR="002C6D6C" w:rsidRPr="00554C0D" w:rsidTr="00081AF4">
        <w:trPr>
          <w:trHeight w:val="567"/>
        </w:trPr>
        <w:tc>
          <w:tcPr>
            <w:tcW w:w="9923" w:type="dxa"/>
            <w:gridSpan w:val="2"/>
            <w:shd w:val="clear" w:color="auto" w:fill="92D050"/>
            <w:tcMar>
              <w:top w:w="15" w:type="dxa"/>
              <w:left w:w="15" w:type="dxa"/>
              <w:bottom w:w="0" w:type="dxa"/>
              <w:right w:w="15" w:type="dxa"/>
            </w:tcMar>
            <w:vAlign w:val="center"/>
          </w:tcPr>
          <w:bookmarkEnd w:id="2"/>
          <w:p w:rsidR="002C6D6C" w:rsidRPr="00554C0D" w:rsidRDefault="002C6D6C" w:rsidP="00081AF4">
            <w:pPr>
              <w:pStyle w:val="Standard"/>
              <w:jc w:val="center"/>
              <w:rPr>
                <w:rFonts w:ascii="Candara" w:hAnsi="Candara" w:cs="Arial"/>
                <w:b/>
                <w:sz w:val="20"/>
                <w:szCs w:val="20"/>
              </w:rPr>
            </w:pPr>
            <w:r w:rsidRPr="00554C0D">
              <w:rPr>
                <w:rFonts w:ascii="Candara" w:hAnsi="Candara" w:cs="Arial"/>
                <w:b/>
                <w:sz w:val="20"/>
                <w:szCs w:val="20"/>
              </w:rPr>
              <w:t>THEMATIQUE DU PROJET</w:t>
            </w:r>
          </w:p>
          <w:p w:rsidR="002C6D6C" w:rsidRPr="00554C0D" w:rsidRDefault="002C6D6C" w:rsidP="00081AF4">
            <w:pPr>
              <w:pStyle w:val="Standard"/>
              <w:jc w:val="center"/>
              <w:rPr>
                <w:rFonts w:ascii="Candara" w:hAnsi="Candara" w:cs="Arial"/>
                <w:b/>
                <w:sz w:val="20"/>
                <w:szCs w:val="20"/>
              </w:rPr>
            </w:pPr>
            <w:r w:rsidRPr="00554C0D">
              <w:rPr>
                <w:rFonts w:ascii="Candara" w:hAnsi="Candara" w:cs="Arial"/>
                <w:b/>
                <w:bCs/>
                <w:sz w:val="20"/>
                <w:szCs w:val="20"/>
              </w:rPr>
              <w:t>Le projet peut porter sur une ou plusieurs thématiques suivantes :</w:t>
            </w:r>
          </w:p>
          <w:p w:rsidR="002C6D6C" w:rsidRPr="002C6D6C" w:rsidRDefault="002C6D6C" w:rsidP="002C6D6C">
            <w:pPr>
              <w:tabs>
                <w:tab w:val="left" w:pos="708"/>
              </w:tabs>
              <w:suppressAutoHyphens/>
              <w:rPr>
                <w:rFonts w:ascii="Candara" w:hAnsi="Candara" w:cs="Arial"/>
                <w:b/>
                <w:sz w:val="20"/>
                <w:szCs w:val="20"/>
              </w:rPr>
            </w:pPr>
          </w:p>
        </w:tc>
      </w:tr>
      <w:tr w:rsidR="002C6D6C" w:rsidRPr="00554C0D" w:rsidTr="00081AF4">
        <w:trPr>
          <w:trHeight w:val="712"/>
        </w:trPr>
        <w:tc>
          <w:tcPr>
            <w:tcW w:w="2269" w:type="dxa"/>
            <w:tcMar>
              <w:top w:w="15" w:type="dxa"/>
              <w:left w:w="15" w:type="dxa"/>
              <w:bottom w:w="0" w:type="dxa"/>
              <w:right w:w="15" w:type="dxa"/>
            </w:tcMar>
            <w:vAlign w:val="center"/>
          </w:tcPr>
          <w:p w:rsidR="002C6D6C" w:rsidRPr="00554C0D" w:rsidRDefault="002C6D6C" w:rsidP="00081AF4">
            <w:pPr>
              <w:pStyle w:val="Sous-titre"/>
              <w:ind w:left="142" w:right="127"/>
              <w:jc w:val="both"/>
              <w:rPr>
                <w:rFonts w:ascii="Candara" w:hAnsi="Candara"/>
                <w:b/>
                <w:sz w:val="20"/>
                <w:szCs w:val="20"/>
              </w:rPr>
            </w:pPr>
            <w:r w:rsidRPr="00554C0D">
              <w:rPr>
                <w:rFonts w:ascii="Candara" w:hAnsi="Candara"/>
                <w:b/>
                <w:caps/>
                <w:sz w:val="20"/>
                <w:szCs w:val="20"/>
              </w:rPr>
              <w:t xml:space="preserve">Thématique 1 : </w:t>
            </w:r>
          </w:p>
        </w:tc>
        <w:tc>
          <w:tcPr>
            <w:tcW w:w="7654" w:type="dxa"/>
            <w:noWrap/>
            <w:tcMar>
              <w:top w:w="15" w:type="dxa"/>
              <w:left w:w="15" w:type="dxa"/>
              <w:bottom w:w="0" w:type="dxa"/>
              <w:right w:w="15" w:type="dxa"/>
            </w:tcMar>
            <w:vAlign w:val="center"/>
          </w:tcPr>
          <w:p w:rsidR="002C6D6C" w:rsidRPr="00554C0D" w:rsidRDefault="002C6D6C" w:rsidP="00081AF4">
            <w:pPr>
              <w:jc w:val="center"/>
              <w:rPr>
                <w:rFonts w:ascii="Candara" w:hAnsi="Candara" w:cs="Arial"/>
                <w:b/>
                <w:sz w:val="20"/>
                <w:szCs w:val="20"/>
              </w:rPr>
            </w:pPr>
          </w:p>
        </w:tc>
      </w:tr>
      <w:tr w:rsidR="002C6D6C" w:rsidRPr="00554C0D" w:rsidTr="00081AF4">
        <w:trPr>
          <w:trHeight w:val="567"/>
        </w:trPr>
        <w:tc>
          <w:tcPr>
            <w:tcW w:w="2269" w:type="dxa"/>
            <w:tcMar>
              <w:top w:w="15" w:type="dxa"/>
              <w:left w:w="15" w:type="dxa"/>
              <w:bottom w:w="0" w:type="dxa"/>
              <w:right w:w="15" w:type="dxa"/>
            </w:tcMar>
            <w:vAlign w:val="center"/>
          </w:tcPr>
          <w:p w:rsidR="002C6D6C" w:rsidRPr="00554C0D" w:rsidRDefault="002C6D6C" w:rsidP="00081AF4">
            <w:pPr>
              <w:pStyle w:val="Sous-titre"/>
              <w:ind w:left="142" w:right="127"/>
              <w:jc w:val="both"/>
              <w:rPr>
                <w:rFonts w:ascii="Candara" w:hAnsi="Candara"/>
                <w:b/>
                <w:sz w:val="20"/>
                <w:szCs w:val="20"/>
              </w:rPr>
            </w:pPr>
            <w:r w:rsidRPr="00554C0D">
              <w:rPr>
                <w:rFonts w:ascii="Candara" w:hAnsi="Candara"/>
                <w:b/>
                <w:caps/>
                <w:sz w:val="20"/>
                <w:szCs w:val="20"/>
              </w:rPr>
              <w:t>Thématique 2 :</w:t>
            </w:r>
          </w:p>
        </w:tc>
        <w:tc>
          <w:tcPr>
            <w:tcW w:w="7654" w:type="dxa"/>
            <w:noWrap/>
            <w:tcMar>
              <w:top w:w="15" w:type="dxa"/>
              <w:left w:w="15" w:type="dxa"/>
              <w:bottom w:w="0" w:type="dxa"/>
              <w:right w:w="15" w:type="dxa"/>
            </w:tcMar>
            <w:vAlign w:val="center"/>
          </w:tcPr>
          <w:p w:rsidR="002C6D6C" w:rsidRPr="00554C0D" w:rsidRDefault="002C6D6C" w:rsidP="00081AF4">
            <w:pPr>
              <w:jc w:val="center"/>
              <w:rPr>
                <w:rFonts w:ascii="Candara" w:hAnsi="Candara" w:cs="Arial"/>
                <w:bCs/>
                <w:color w:val="FF0000"/>
                <w:sz w:val="20"/>
                <w:szCs w:val="20"/>
                <w:highlight w:val="yellow"/>
              </w:rPr>
            </w:pPr>
          </w:p>
        </w:tc>
      </w:tr>
      <w:tr w:rsidR="002C6D6C" w:rsidRPr="00554C0D" w:rsidTr="00081AF4">
        <w:trPr>
          <w:trHeight w:val="567"/>
        </w:trPr>
        <w:tc>
          <w:tcPr>
            <w:tcW w:w="2269" w:type="dxa"/>
            <w:tcMar>
              <w:top w:w="15" w:type="dxa"/>
              <w:left w:w="15" w:type="dxa"/>
              <w:bottom w:w="0" w:type="dxa"/>
              <w:right w:w="15" w:type="dxa"/>
            </w:tcMar>
            <w:vAlign w:val="center"/>
          </w:tcPr>
          <w:p w:rsidR="002C6D6C" w:rsidRPr="00554C0D" w:rsidRDefault="002C6D6C" w:rsidP="00081AF4">
            <w:pPr>
              <w:pStyle w:val="Pieddepage"/>
              <w:ind w:left="142" w:right="127"/>
              <w:outlineLvl w:val="0"/>
              <w:rPr>
                <w:rFonts w:ascii="Candara" w:hAnsi="Candara" w:cs="Arial"/>
                <w:b/>
                <w:bCs/>
                <w:smallCaps/>
                <w:sz w:val="20"/>
              </w:rPr>
            </w:pPr>
            <w:r w:rsidRPr="00554C0D">
              <w:rPr>
                <w:rFonts w:ascii="Candara" w:hAnsi="Candara" w:cs="Arial"/>
                <w:b/>
                <w:caps/>
                <w:sz w:val="20"/>
              </w:rPr>
              <w:t>Thématique 3 :</w:t>
            </w:r>
          </w:p>
        </w:tc>
        <w:tc>
          <w:tcPr>
            <w:tcW w:w="7654" w:type="dxa"/>
            <w:noWrap/>
            <w:tcMar>
              <w:top w:w="15" w:type="dxa"/>
              <w:left w:w="15" w:type="dxa"/>
              <w:bottom w:w="0" w:type="dxa"/>
              <w:right w:w="15" w:type="dxa"/>
            </w:tcMar>
            <w:vAlign w:val="center"/>
          </w:tcPr>
          <w:p w:rsidR="002C6D6C" w:rsidRPr="00554C0D" w:rsidRDefault="002C6D6C" w:rsidP="00081AF4">
            <w:pPr>
              <w:jc w:val="center"/>
              <w:rPr>
                <w:rFonts w:ascii="Candara" w:hAnsi="Candara" w:cs="Arial"/>
                <w:b/>
                <w:color w:val="FF0000"/>
                <w:sz w:val="20"/>
                <w:szCs w:val="20"/>
                <w:highlight w:val="yellow"/>
              </w:rPr>
            </w:pPr>
          </w:p>
        </w:tc>
      </w:tr>
    </w:tbl>
    <w:p w:rsidR="002C6D6C" w:rsidRDefault="002C6D6C" w:rsidP="00F07324">
      <w:pPr>
        <w:pStyle w:val="NormalWeb"/>
        <w:spacing w:after="0"/>
        <w:rPr>
          <w:rFonts w:ascii="Arial Narrow" w:hAnsi="Arial Narrow"/>
          <w:b/>
          <w:bCs/>
          <w:sz w:val="20"/>
          <w:szCs w:val="20"/>
          <w:u w:val="single"/>
        </w:rPr>
      </w:pPr>
    </w:p>
    <w:p w:rsidR="002C6D6C" w:rsidRDefault="002C6D6C" w:rsidP="00F07324">
      <w:pPr>
        <w:pStyle w:val="NormalWeb"/>
        <w:spacing w:after="0"/>
        <w:rPr>
          <w:rFonts w:ascii="Arial Narrow" w:hAnsi="Arial Narrow"/>
          <w:b/>
          <w:bCs/>
          <w:sz w:val="20"/>
          <w:szCs w:val="20"/>
          <w:u w:val="single"/>
        </w:rPr>
      </w:pPr>
    </w:p>
    <w:p w:rsidR="002C6D6C" w:rsidRDefault="002C6D6C" w:rsidP="00F07324">
      <w:pPr>
        <w:pStyle w:val="NormalWeb"/>
        <w:spacing w:after="0"/>
        <w:rPr>
          <w:rFonts w:ascii="Arial Narrow" w:hAnsi="Arial Narrow"/>
          <w:b/>
          <w:bCs/>
          <w:sz w:val="20"/>
          <w:szCs w:val="20"/>
          <w:u w:val="single"/>
        </w:rPr>
      </w:pPr>
    </w:p>
    <w:p w:rsidR="002C6D6C" w:rsidRDefault="002C6D6C" w:rsidP="002C6D6C">
      <w:pPr>
        <w:rPr>
          <w:rFonts w:ascii="Candara" w:hAnsi="Candara" w:cs="Arial"/>
          <w:b/>
          <w:bCs/>
          <w:sz w:val="20"/>
          <w:szCs w:val="20"/>
        </w:rPr>
      </w:pPr>
    </w:p>
    <w:tbl>
      <w:tblPr>
        <w:tblpPr w:leftFromText="141" w:rightFromText="141" w:vertAnchor="text" w:horzAnchor="margin" w:tblpXSpec="center" w:tblpY="107"/>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2C6D6C" w:rsidRPr="00554C0D" w:rsidTr="00081AF4">
        <w:trPr>
          <w:trHeight w:val="636"/>
        </w:trPr>
        <w:tc>
          <w:tcPr>
            <w:tcW w:w="9910" w:type="dxa"/>
            <w:shd w:val="clear" w:color="auto" w:fill="92D050"/>
            <w:vAlign w:val="center"/>
          </w:tcPr>
          <w:p w:rsidR="002C6D6C" w:rsidRPr="00554C0D" w:rsidRDefault="002C6D6C" w:rsidP="00081AF4">
            <w:pPr>
              <w:spacing w:before="120" w:after="120"/>
              <w:jc w:val="center"/>
              <w:rPr>
                <w:rFonts w:ascii="Candara" w:hAnsi="Candara" w:cs="Arial"/>
                <w:b/>
                <w:sz w:val="20"/>
                <w:szCs w:val="20"/>
              </w:rPr>
            </w:pPr>
            <w:r w:rsidRPr="00554C0D">
              <w:rPr>
                <w:rFonts w:ascii="Candara" w:hAnsi="Candara" w:cs="Arial"/>
                <w:b/>
                <w:sz w:val="20"/>
                <w:szCs w:val="20"/>
              </w:rPr>
              <w:t>DESCRIPTION GENERALE DU PROJET</w:t>
            </w:r>
          </w:p>
        </w:tc>
      </w:tr>
      <w:tr w:rsidR="002C6D6C" w:rsidRPr="00554C0D" w:rsidTr="00081AF4">
        <w:trPr>
          <w:trHeight w:val="502"/>
        </w:trPr>
        <w:tc>
          <w:tcPr>
            <w:tcW w:w="9910" w:type="dxa"/>
            <w:shd w:val="clear" w:color="auto" w:fill="F2F2F2" w:themeFill="background1" w:themeFillShade="F2"/>
            <w:vAlign w:val="center"/>
          </w:tcPr>
          <w:p w:rsidR="002C6D6C" w:rsidRPr="00554C0D" w:rsidRDefault="002C6D6C" w:rsidP="00081AF4">
            <w:pPr>
              <w:rPr>
                <w:rFonts w:ascii="Candara" w:hAnsi="Candara" w:cs="Arial"/>
                <w:b/>
                <w:sz w:val="20"/>
                <w:szCs w:val="20"/>
              </w:rPr>
            </w:pPr>
            <w:r>
              <w:rPr>
                <w:rFonts w:ascii="Candara" w:hAnsi="Candara" w:cs="Arial"/>
                <w:b/>
                <w:bCs/>
                <w:sz w:val="20"/>
                <w:szCs w:val="20"/>
              </w:rPr>
              <w:t xml:space="preserve">Intitulé </w:t>
            </w:r>
            <w:r w:rsidRPr="00554C0D">
              <w:rPr>
                <w:rFonts w:ascii="Candara" w:hAnsi="Candara" w:cs="Arial"/>
                <w:b/>
                <w:bCs/>
                <w:sz w:val="20"/>
                <w:szCs w:val="20"/>
              </w:rPr>
              <w:t>du projet :</w:t>
            </w:r>
          </w:p>
        </w:tc>
      </w:tr>
      <w:tr w:rsidR="002C6D6C" w:rsidRPr="00554C0D" w:rsidTr="00081AF4">
        <w:trPr>
          <w:trHeight w:val="390"/>
        </w:trPr>
        <w:tc>
          <w:tcPr>
            <w:tcW w:w="9910" w:type="dxa"/>
          </w:tcPr>
          <w:p w:rsidR="002C6D6C" w:rsidRPr="00554C0D" w:rsidRDefault="002C6D6C" w:rsidP="00081AF4">
            <w:pPr>
              <w:rPr>
                <w:rFonts w:ascii="Candara" w:hAnsi="Candara" w:cs="Arial"/>
                <w:b/>
                <w:sz w:val="20"/>
                <w:szCs w:val="20"/>
              </w:rPr>
            </w:pPr>
          </w:p>
        </w:tc>
      </w:tr>
      <w:tr w:rsidR="002C6D6C" w:rsidRPr="00554C0D" w:rsidTr="00081AF4">
        <w:trPr>
          <w:trHeight w:val="425"/>
        </w:trPr>
        <w:tc>
          <w:tcPr>
            <w:tcW w:w="9910" w:type="dxa"/>
            <w:shd w:val="clear" w:color="auto" w:fill="F2F2F2" w:themeFill="background1" w:themeFillShade="F2"/>
            <w:vAlign w:val="center"/>
          </w:tcPr>
          <w:p w:rsidR="002C6D6C" w:rsidRPr="00554C0D" w:rsidRDefault="002C6D6C" w:rsidP="00081AF4">
            <w:pPr>
              <w:rPr>
                <w:rFonts w:ascii="Candara" w:hAnsi="Candara" w:cs="Arial"/>
                <w:b/>
                <w:sz w:val="20"/>
                <w:szCs w:val="20"/>
              </w:rPr>
            </w:pPr>
            <w:r w:rsidRPr="00554C0D">
              <w:rPr>
                <w:rFonts w:ascii="Candara" w:hAnsi="Candara" w:cs="Arial"/>
                <w:b/>
                <w:bCs/>
                <w:sz w:val="20"/>
                <w:szCs w:val="20"/>
              </w:rPr>
              <w:t>Résumé du projet, en trois ou quatre</w:t>
            </w:r>
            <w:r>
              <w:rPr>
                <w:rFonts w:ascii="Candara" w:hAnsi="Candara" w:cs="Arial"/>
                <w:b/>
                <w:bCs/>
                <w:sz w:val="20"/>
                <w:szCs w:val="20"/>
              </w:rPr>
              <w:t xml:space="preserve"> </w:t>
            </w:r>
            <w:r w:rsidRPr="00554C0D">
              <w:rPr>
                <w:rFonts w:ascii="Candara" w:hAnsi="Candara" w:cs="Arial"/>
                <w:b/>
                <w:bCs/>
                <w:sz w:val="20"/>
                <w:szCs w:val="20"/>
              </w:rPr>
              <w:t>lignes maximum :</w:t>
            </w:r>
          </w:p>
        </w:tc>
      </w:tr>
      <w:tr w:rsidR="002C6D6C" w:rsidRPr="00554C0D" w:rsidTr="00081AF4">
        <w:trPr>
          <w:trHeight w:val="1721"/>
        </w:trPr>
        <w:tc>
          <w:tcPr>
            <w:tcW w:w="9910" w:type="dxa"/>
          </w:tcPr>
          <w:p w:rsidR="002C6D6C" w:rsidRPr="00554C0D" w:rsidRDefault="002C6D6C" w:rsidP="002C6D6C">
            <w:pPr>
              <w:pStyle w:val="Paragraphedeliste"/>
              <w:numPr>
                <w:ilvl w:val="0"/>
                <w:numId w:val="13"/>
              </w:numPr>
              <w:tabs>
                <w:tab w:val="left" w:pos="708"/>
              </w:tabs>
              <w:suppressAutoHyphens/>
              <w:spacing w:after="0" w:line="240" w:lineRule="auto"/>
              <w:contextualSpacing w:val="0"/>
              <w:rPr>
                <w:rFonts w:ascii="Candara" w:hAnsi="Candara"/>
              </w:rPr>
            </w:pPr>
          </w:p>
        </w:tc>
      </w:tr>
    </w:tbl>
    <w:p w:rsidR="002C6D6C" w:rsidRDefault="002C6D6C" w:rsidP="00F07324">
      <w:pPr>
        <w:pStyle w:val="NormalWeb"/>
        <w:spacing w:after="0"/>
        <w:rPr>
          <w:rFonts w:ascii="Arial Narrow" w:hAnsi="Arial Narrow"/>
          <w:b/>
          <w:bCs/>
          <w:sz w:val="20"/>
          <w:szCs w:val="20"/>
          <w:u w:val="single"/>
        </w:rPr>
      </w:pPr>
    </w:p>
    <w:p w:rsidR="00AA15E7" w:rsidRDefault="00AA15E7" w:rsidP="00F07324">
      <w:pPr>
        <w:pStyle w:val="NormalWeb"/>
        <w:spacing w:after="0"/>
        <w:rPr>
          <w:rFonts w:ascii="Arial Narrow" w:hAnsi="Arial Narrow"/>
          <w:b/>
          <w:bCs/>
          <w:sz w:val="20"/>
          <w:szCs w:val="20"/>
          <w:u w:val="single"/>
        </w:rPr>
      </w:pPr>
      <w:r>
        <w:rPr>
          <w:rFonts w:ascii="Arial Narrow" w:hAnsi="Arial Narrow"/>
          <w:b/>
          <w:bCs/>
          <w:sz w:val="20"/>
          <w:szCs w:val="20"/>
          <w:u w:val="single"/>
        </w:rPr>
        <w:br w:type="column"/>
      </w:r>
    </w:p>
    <w:tbl>
      <w:tblPr>
        <w:tblW w:w="9296" w:type="dxa"/>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9296"/>
      </w:tblGrid>
      <w:tr w:rsidR="00AA15E7" w:rsidRPr="00554C0D" w:rsidTr="00970A61">
        <w:trPr>
          <w:trHeight w:val="567"/>
        </w:trPr>
        <w:tc>
          <w:tcPr>
            <w:tcW w:w="9296" w:type="dxa"/>
            <w:tcBorders>
              <w:top w:val="single" w:sz="4" w:space="0" w:color="auto"/>
              <w:left w:val="single" w:sz="4" w:space="0" w:color="auto"/>
              <w:bottom w:val="single" w:sz="4" w:space="0" w:color="auto"/>
              <w:right w:val="single" w:sz="4" w:space="0" w:color="auto"/>
            </w:tcBorders>
            <w:shd w:val="clear" w:color="auto" w:fill="92D050"/>
            <w:vAlign w:val="center"/>
          </w:tcPr>
          <w:p w:rsidR="00AA15E7" w:rsidRPr="00554C0D" w:rsidRDefault="00AA15E7" w:rsidP="00081AF4">
            <w:pPr>
              <w:spacing w:before="120" w:after="120"/>
              <w:jc w:val="center"/>
              <w:rPr>
                <w:rFonts w:ascii="Candara" w:hAnsi="Candara" w:cs="Arial"/>
                <w:b/>
                <w:sz w:val="20"/>
                <w:szCs w:val="20"/>
              </w:rPr>
            </w:pPr>
            <w:r w:rsidRPr="00554C0D">
              <w:rPr>
                <w:rFonts w:ascii="Candara" w:hAnsi="Candara" w:cs="Arial"/>
                <w:b/>
                <w:sz w:val="20"/>
                <w:szCs w:val="20"/>
              </w:rPr>
              <w:t>OBJECTIFS DU PROJET</w:t>
            </w:r>
          </w:p>
        </w:tc>
      </w:tr>
      <w:tr w:rsidR="00AA15E7" w:rsidRPr="00554C0D" w:rsidTr="00970A61">
        <w:trPr>
          <w:trHeight w:val="420"/>
        </w:trPr>
        <w:tc>
          <w:tcPr>
            <w:tcW w:w="9296" w:type="dxa"/>
            <w:tcBorders>
              <w:top w:val="single" w:sz="4" w:space="0" w:color="auto"/>
              <w:left w:val="single" w:sz="4" w:space="0" w:color="auto"/>
              <w:bottom w:val="single" w:sz="4" w:space="0" w:color="auto"/>
              <w:right w:val="single" w:sz="4" w:space="0" w:color="auto"/>
            </w:tcBorders>
            <w:vAlign w:val="center"/>
          </w:tcPr>
          <w:p w:rsidR="00AA15E7" w:rsidRPr="002248D9" w:rsidRDefault="00AA15E7" w:rsidP="00081AF4">
            <w:pPr>
              <w:rPr>
                <w:rFonts w:ascii="Candara" w:hAnsi="Candara" w:cs="Arial"/>
                <w:b/>
                <w:sz w:val="20"/>
                <w:szCs w:val="20"/>
              </w:rPr>
            </w:pPr>
            <w:r w:rsidRPr="002248D9">
              <w:rPr>
                <w:rFonts w:ascii="Candara" w:hAnsi="Candara" w:cs="Arial"/>
                <w:b/>
                <w:sz w:val="20"/>
                <w:szCs w:val="20"/>
              </w:rPr>
              <w:t>Contexte, besoins identifiés et objectif général du projet :</w:t>
            </w:r>
          </w:p>
          <w:p w:rsidR="00AA15E7" w:rsidRPr="002248D9" w:rsidRDefault="00AA15E7" w:rsidP="00081AF4">
            <w:pPr>
              <w:rPr>
                <w:rFonts w:ascii="Candara" w:hAnsi="Candara" w:cs="Arial"/>
                <w:i/>
                <w:sz w:val="20"/>
                <w:szCs w:val="20"/>
              </w:rPr>
            </w:pPr>
            <w:r w:rsidRPr="002248D9">
              <w:rPr>
                <w:rFonts w:ascii="Candara" w:hAnsi="Candara" w:cs="Arial"/>
                <w:i/>
                <w:sz w:val="20"/>
                <w:szCs w:val="20"/>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p>
          <w:p w:rsidR="00AA15E7" w:rsidRPr="00554C0D" w:rsidRDefault="00AA15E7" w:rsidP="00AA15E7">
            <w:pPr>
              <w:rPr>
                <w:rFonts w:ascii="Candara" w:hAnsi="Candara" w:cs="Arial"/>
                <w:sz w:val="20"/>
                <w:szCs w:val="20"/>
              </w:rPr>
            </w:pPr>
          </w:p>
        </w:tc>
      </w:tr>
      <w:tr w:rsidR="00AA15E7" w:rsidRPr="00554C0D" w:rsidTr="00970A61">
        <w:trPr>
          <w:trHeight w:val="6934"/>
        </w:trPr>
        <w:tc>
          <w:tcPr>
            <w:tcW w:w="9296" w:type="dxa"/>
            <w:tcBorders>
              <w:top w:val="single" w:sz="4" w:space="0" w:color="auto"/>
              <w:left w:val="single" w:sz="4" w:space="0" w:color="auto"/>
              <w:bottom w:val="single" w:sz="4" w:space="0" w:color="auto"/>
              <w:right w:val="single" w:sz="4" w:space="0" w:color="auto"/>
            </w:tcBorders>
            <w:vAlign w:val="center"/>
          </w:tcPr>
          <w:p w:rsidR="00AA15E7" w:rsidRPr="00554C0D" w:rsidRDefault="00AA15E7" w:rsidP="00AA15E7">
            <w:pPr>
              <w:pStyle w:val="Style2"/>
              <w:ind w:left="0" w:firstLine="0"/>
              <w:rPr>
                <w:rFonts w:ascii="Candara" w:hAnsi="Candara" w:cs="Arial"/>
                <w:sz w:val="20"/>
                <w:szCs w:val="20"/>
              </w:rPr>
            </w:pPr>
          </w:p>
        </w:tc>
      </w:tr>
    </w:tbl>
    <w:p w:rsidR="00A7639B" w:rsidRDefault="00A7639B" w:rsidP="00F07324">
      <w:pPr>
        <w:pStyle w:val="NormalWeb"/>
        <w:spacing w:after="0"/>
        <w:rPr>
          <w:rFonts w:ascii="Arial Narrow" w:hAnsi="Arial Narrow"/>
          <w:b/>
          <w:bCs/>
          <w:sz w:val="20"/>
          <w:szCs w:val="20"/>
          <w:u w:val="single"/>
        </w:rPr>
      </w:pPr>
    </w:p>
    <w:p w:rsidR="005D3954" w:rsidRDefault="005D3954" w:rsidP="00F07324">
      <w:pPr>
        <w:pStyle w:val="NormalWeb"/>
        <w:spacing w:after="0"/>
        <w:rPr>
          <w:rFonts w:ascii="Arial Narrow" w:hAnsi="Arial Narrow"/>
          <w:b/>
          <w:bCs/>
          <w:sz w:val="20"/>
          <w:szCs w:val="20"/>
          <w:u w:val="single"/>
        </w:rPr>
      </w:pPr>
      <w:r>
        <w:rPr>
          <w:rFonts w:ascii="Arial Narrow" w:hAnsi="Arial Narrow"/>
          <w:b/>
          <w:bCs/>
          <w:sz w:val="20"/>
          <w:szCs w:val="20"/>
          <w:u w:val="single"/>
        </w:rPr>
        <w:br w:type="column"/>
      </w:r>
    </w:p>
    <w:tbl>
      <w:tblPr>
        <w:tblW w:w="10005" w:type="dxa"/>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005"/>
      </w:tblGrid>
      <w:tr w:rsidR="005D3954" w:rsidRPr="00554C0D" w:rsidTr="00081AF4">
        <w:trPr>
          <w:trHeight w:val="567"/>
        </w:trPr>
        <w:tc>
          <w:tcPr>
            <w:tcW w:w="10005" w:type="dxa"/>
            <w:tcBorders>
              <w:top w:val="single" w:sz="4" w:space="0" w:color="auto"/>
              <w:left w:val="single" w:sz="4" w:space="0" w:color="auto"/>
              <w:bottom w:val="single" w:sz="4" w:space="0" w:color="auto"/>
              <w:right w:val="single" w:sz="4" w:space="0" w:color="auto"/>
            </w:tcBorders>
            <w:shd w:val="clear" w:color="auto" w:fill="92D050"/>
            <w:vAlign w:val="center"/>
          </w:tcPr>
          <w:p w:rsidR="005D3954" w:rsidRPr="00554C0D" w:rsidRDefault="005D3954" w:rsidP="00081AF4">
            <w:pPr>
              <w:spacing w:before="120" w:after="120"/>
              <w:jc w:val="center"/>
              <w:rPr>
                <w:rFonts w:ascii="Candara" w:hAnsi="Candara" w:cs="Arial"/>
                <w:b/>
                <w:sz w:val="20"/>
                <w:szCs w:val="20"/>
              </w:rPr>
            </w:pPr>
            <w:r>
              <w:rPr>
                <w:rFonts w:ascii="Candara" w:hAnsi="Candara" w:cs="Arial"/>
                <w:b/>
                <w:sz w:val="20"/>
                <w:szCs w:val="20"/>
              </w:rPr>
              <w:t>CONTENU</w:t>
            </w:r>
            <w:r w:rsidRPr="00554C0D">
              <w:rPr>
                <w:rFonts w:ascii="Candara" w:hAnsi="Candara" w:cs="Arial"/>
                <w:b/>
                <w:sz w:val="20"/>
                <w:szCs w:val="20"/>
              </w:rPr>
              <w:t xml:space="preserve"> DU PROJET</w:t>
            </w:r>
          </w:p>
        </w:tc>
      </w:tr>
      <w:tr w:rsidR="005D3954" w:rsidRPr="00554C0D" w:rsidTr="00081AF4">
        <w:trPr>
          <w:trHeight w:val="6934"/>
        </w:trPr>
        <w:tc>
          <w:tcPr>
            <w:tcW w:w="10005" w:type="dxa"/>
            <w:tcBorders>
              <w:top w:val="single" w:sz="4" w:space="0" w:color="auto"/>
              <w:left w:val="single" w:sz="4" w:space="0" w:color="auto"/>
              <w:bottom w:val="single" w:sz="4" w:space="0" w:color="auto"/>
              <w:right w:val="single" w:sz="4" w:space="0" w:color="auto"/>
            </w:tcBorders>
            <w:vAlign w:val="center"/>
          </w:tcPr>
          <w:p w:rsidR="005D3954" w:rsidRPr="00554C0D" w:rsidRDefault="005D3954" w:rsidP="00081AF4">
            <w:pPr>
              <w:pStyle w:val="Style2"/>
              <w:ind w:left="0" w:firstLine="0"/>
              <w:rPr>
                <w:rFonts w:ascii="Candara" w:hAnsi="Candara" w:cs="Arial"/>
                <w:sz w:val="20"/>
                <w:szCs w:val="20"/>
              </w:rPr>
            </w:pPr>
          </w:p>
        </w:tc>
      </w:tr>
    </w:tbl>
    <w:p w:rsidR="00A7639B" w:rsidRDefault="00A7639B" w:rsidP="00F07324">
      <w:pPr>
        <w:pStyle w:val="NormalWeb"/>
        <w:spacing w:after="0"/>
        <w:rPr>
          <w:rFonts w:ascii="Arial Narrow" w:hAnsi="Arial Narrow"/>
          <w:b/>
          <w:bCs/>
          <w:sz w:val="20"/>
          <w:szCs w:val="20"/>
          <w:u w:val="single"/>
        </w:rPr>
      </w:pPr>
      <w:r>
        <w:rPr>
          <w:rFonts w:ascii="Arial Narrow" w:hAnsi="Arial Narrow"/>
          <w:b/>
          <w:bCs/>
          <w:sz w:val="20"/>
          <w:szCs w:val="20"/>
          <w:u w:val="single"/>
        </w:rPr>
        <w:br w:type="column"/>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7938"/>
      </w:tblGrid>
      <w:tr w:rsidR="00A7639B" w:rsidRPr="00554C0D" w:rsidTr="00081AF4">
        <w:trPr>
          <w:trHeight w:val="567"/>
        </w:trPr>
        <w:tc>
          <w:tcPr>
            <w:tcW w:w="10146" w:type="dxa"/>
            <w:gridSpan w:val="2"/>
            <w:shd w:val="clear" w:color="auto" w:fill="92D050"/>
            <w:vAlign w:val="center"/>
          </w:tcPr>
          <w:p w:rsidR="00A7639B" w:rsidRPr="00554C0D" w:rsidRDefault="00A7639B" w:rsidP="00081AF4">
            <w:pPr>
              <w:spacing w:before="120" w:after="120"/>
              <w:jc w:val="center"/>
              <w:rPr>
                <w:rFonts w:ascii="Candara" w:hAnsi="Candara" w:cs="Arial"/>
                <w:b/>
                <w:sz w:val="20"/>
                <w:szCs w:val="20"/>
              </w:rPr>
            </w:pPr>
            <w:r w:rsidRPr="00554C0D">
              <w:rPr>
                <w:rFonts w:ascii="Candara" w:hAnsi="Candara" w:cs="Arial"/>
                <w:sz w:val="20"/>
                <w:szCs w:val="20"/>
              </w:rPr>
              <w:br w:type="page"/>
            </w:r>
            <w:r w:rsidRPr="00554C0D">
              <w:rPr>
                <w:rFonts w:ascii="Candara" w:hAnsi="Candara" w:cs="Arial"/>
                <w:b/>
                <w:sz w:val="20"/>
                <w:szCs w:val="20"/>
              </w:rPr>
              <w:t>MODALITES DE MISE EN ŒUVRE DU PROJET</w:t>
            </w:r>
          </w:p>
        </w:tc>
      </w:tr>
      <w:tr w:rsidR="00A7639B" w:rsidRPr="00554C0D" w:rsidTr="00081AF4">
        <w:trPr>
          <w:trHeight w:val="420"/>
        </w:trPr>
        <w:tc>
          <w:tcPr>
            <w:tcW w:w="10146" w:type="dxa"/>
            <w:gridSpan w:val="2"/>
            <w:vAlign w:val="center"/>
          </w:tcPr>
          <w:p w:rsidR="00A7639B" w:rsidRPr="00554C0D" w:rsidRDefault="00A7639B" w:rsidP="00081AF4">
            <w:pPr>
              <w:rPr>
                <w:rFonts w:ascii="Candara" w:hAnsi="Candara" w:cs="Arial"/>
                <w:b/>
                <w:sz w:val="20"/>
                <w:szCs w:val="20"/>
              </w:rPr>
            </w:pPr>
            <w:r w:rsidRPr="00554C0D">
              <w:rPr>
                <w:rFonts w:ascii="Candara" w:hAnsi="Candara" w:cs="Arial"/>
                <w:b/>
                <w:sz w:val="20"/>
                <w:szCs w:val="20"/>
              </w:rPr>
              <w:t>Description du (ou des) public(s) cible(s) :</w:t>
            </w:r>
          </w:p>
        </w:tc>
      </w:tr>
      <w:tr w:rsidR="00A7639B" w:rsidRPr="003527DF" w:rsidTr="00081AF4">
        <w:trPr>
          <w:trHeight w:val="842"/>
        </w:trPr>
        <w:tc>
          <w:tcPr>
            <w:tcW w:w="2208" w:type="dxa"/>
            <w:vAlign w:val="center"/>
          </w:tcPr>
          <w:p w:rsidR="00A7639B" w:rsidRPr="003527DF" w:rsidRDefault="00A7639B" w:rsidP="00081AF4">
            <w:pPr>
              <w:jc w:val="right"/>
              <w:rPr>
                <w:rFonts w:ascii="Candara" w:hAnsi="Candara" w:cs="Arial"/>
                <w:b/>
                <w:bCs/>
              </w:rPr>
            </w:pPr>
          </w:p>
          <w:p w:rsidR="00A7639B" w:rsidRPr="003527DF" w:rsidRDefault="00A7639B" w:rsidP="00081AF4">
            <w:pPr>
              <w:jc w:val="right"/>
              <w:rPr>
                <w:rFonts w:ascii="Candara" w:hAnsi="Candara" w:cs="Arial"/>
                <w:bCs/>
              </w:rPr>
            </w:pPr>
            <w:r w:rsidRPr="003527DF">
              <w:rPr>
                <w:rFonts w:ascii="Candara" w:hAnsi="Candara" w:cs="Arial"/>
                <w:bCs/>
              </w:rPr>
              <w:t>Caractéristiques du (ou des) public(s) cible(s) et modalités de sélection</w:t>
            </w:r>
          </w:p>
          <w:p w:rsidR="00A7639B" w:rsidRPr="003527DF" w:rsidRDefault="00A7639B" w:rsidP="00081AF4">
            <w:pPr>
              <w:jc w:val="right"/>
              <w:rPr>
                <w:rFonts w:ascii="Candara" w:hAnsi="Candara" w:cs="Arial"/>
                <w:b/>
                <w:bCs/>
              </w:rPr>
            </w:pPr>
          </w:p>
        </w:tc>
        <w:tc>
          <w:tcPr>
            <w:tcW w:w="7938" w:type="dxa"/>
            <w:noWrap/>
            <w:vAlign w:val="center"/>
          </w:tcPr>
          <w:p w:rsidR="00A7639B" w:rsidRPr="003527DF" w:rsidRDefault="00A7639B" w:rsidP="00081AF4">
            <w:pPr>
              <w:rPr>
                <w:rFonts w:ascii="Candara" w:hAnsi="Candara" w:cs="Arial"/>
              </w:rPr>
            </w:pPr>
          </w:p>
        </w:tc>
      </w:tr>
      <w:tr w:rsidR="00A7639B" w:rsidRPr="00E44DC7" w:rsidTr="00081AF4">
        <w:trPr>
          <w:trHeight w:val="1036"/>
        </w:trPr>
        <w:tc>
          <w:tcPr>
            <w:tcW w:w="2208" w:type="dxa"/>
            <w:vAlign w:val="center"/>
          </w:tcPr>
          <w:p w:rsidR="00A7639B" w:rsidRPr="00E44DC7" w:rsidRDefault="00A7639B" w:rsidP="00081AF4">
            <w:pPr>
              <w:jc w:val="right"/>
              <w:rPr>
                <w:rFonts w:ascii="Candara" w:hAnsi="Candara" w:cs="Arial"/>
                <w:bCs/>
              </w:rPr>
            </w:pPr>
            <w:r w:rsidRPr="00E44DC7">
              <w:rPr>
                <w:rFonts w:ascii="Candara" w:hAnsi="Candara" w:cs="Arial"/>
                <w:bCs/>
              </w:rPr>
              <w:t>Estimation du nombre de bénéficiaires potentiels</w:t>
            </w:r>
            <w:r w:rsidRPr="00E44DC7">
              <w:rPr>
                <w:rFonts w:ascii="Candara" w:hAnsi="Candara" w:cs="Arial"/>
                <w:b/>
                <w:bCs/>
              </w:rPr>
              <w:t xml:space="preserve"> </w:t>
            </w:r>
          </w:p>
          <w:p w:rsidR="00A7639B" w:rsidRPr="00E44DC7" w:rsidRDefault="00A7639B" w:rsidP="00081AF4">
            <w:pPr>
              <w:jc w:val="right"/>
              <w:rPr>
                <w:rFonts w:ascii="Candara" w:hAnsi="Candara" w:cs="Arial"/>
                <w:bCs/>
              </w:rPr>
            </w:pPr>
          </w:p>
          <w:p w:rsidR="00A7639B" w:rsidRPr="00E44DC7" w:rsidRDefault="00A7639B" w:rsidP="00081AF4">
            <w:pPr>
              <w:jc w:val="right"/>
              <w:rPr>
                <w:rFonts w:ascii="Candara" w:hAnsi="Candara" w:cs="Arial"/>
                <w:bCs/>
                <w:i/>
                <w:color w:val="FF0000"/>
              </w:rPr>
            </w:pPr>
            <w:r w:rsidRPr="00E44DC7">
              <w:rPr>
                <w:rFonts w:ascii="Candara" w:hAnsi="Candara" w:cs="Arial"/>
                <w:bCs/>
                <w:i/>
                <w:color w:val="FF0000"/>
              </w:rPr>
              <w:t xml:space="preserve">. </w:t>
            </w:r>
          </w:p>
        </w:tc>
        <w:tc>
          <w:tcPr>
            <w:tcW w:w="7938" w:type="dxa"/>
            <w:noWrap/>
            <w:vAlign w:val="center"/>
          </w:tcPr>
          <w:p w:rsidR="00A7639B" w:rsidRPr="00E44DC7" w:rsidRDefault="00A7639B" w:rsidP="00081AF4">
            <w:pPr>
              <w:rPr>
                <w:rFonts w:ascii="Candara" w:hAnsi="Candara" w:cs="Arial"/>
              </w:rPr>
            </w:pPr>
          </w:p>
        </w:tc>
      </w:tr>
      <w:tr w:rsidR="00A7639B" w:rsidRPr="00E44DC7" w:rsidTr="00081AF4">
        <w:trPr>
          <w:trHeight w:val="1036"/>
        </w:trPr>
        <w:tc>
          <w:tcPr>
            <w:tcW w:w="2208" w:type="dxa"/>
            <w:vAlign w:val="center"/>
          </w:tcPr>
          <w:p w:rsidR="00A7639B" w:rsidRPr="00E44DC7" w:rsidRDefault="00A7639B" w:rsidP="00081AF4">
            <w:pPr>
              <w:jc w:val="right"/>
              <w:rPr>
                <w:rFonts w:ascii="Candara" w:hAnsi="Candara" w:cs="Arial"/>
                <w:bCs/>
              </w:rPr>
            </w:pPr>
            <w:r>
              <w:rPr>
                <w:rFonts w:ascii="Candara" w:hAnsi="Candara" w:cs="Arial"/>
                <w:bCs/>
              </w:rPr>
              <w:t xml:space="preserve">Présentation des intervenants </w:t>
            </w:r>
          </w:p>
        </w:tc>
        <w:tc>
          <w:tcPr>
            <w:tcW w:w="7938" w:type="dxa"/>
            <w:noWrap/>
            <w:vAlign w:val="center"/>
          </w:tcPr>
          <w:p w:rsidR="00A7639B" w:rsidRPr="00E44DC7" w:rsidRDefault="00A7639B" w:rsidP="00081AF4">
            <w:pPr>
              <w:rPr>
                <w:rFonts w:ascii="Candara" w:hAnsi="Candara" w:cs="Arial"/>
              </w:rPr>
            </w:pPr>
          </w:p>
        </w:tc>
      </w:tr>
    </w:tbl>
    <w:p w:rsidR="00A7639B" w:rsidRDefault="00A7639B" w:rsidP="00F07324">
      <w:pPr>
        <w:pStyle w:val="NormalWeb"/>
        <w:spacing w:after="0"/>
        <w:rPr>
          <w:rFonts w:ascii="Arial Narrow" w:hAnsi="Arial Narrow"/>
          <w:b/>
          <w:bCs/>
          <w:sz w:val="20"/>
          <w:szCs w:val="20"/>
          <w:u w:val="single"/>
        </w:rPr>
      </w:pPr>
    </w:p>
    <w:p w:rsidR="00A7639B" w:rsidRDefault="00A7639B" w:rsidP="00F07324">
      <w:pPr>
        <w:pStyle w:val="NormalWeb"/>
        <w:spacing w:after="0"/>
        <w:rPr>
          <w:rFonts w:ascii="Arial Narrow" w:hAnsi="Arial Narrow"/>
          <w:b/>
          <w:bCs/>
          <w:sz w:val="20"/>
          <w:szCs w:val="20"/>
          <w:u w:val="single"/>
        </w:rPr>
      </w:pPr>
      <w:r>
        <w:rPr>
          <w:rFonts w:ascii="Arial Narrow" w:hAnsi="Arial Narrow"/>
          <w:b/>
          <w:bCs/>
          <w:sz w:val="20"/>
          <w:szCs w:val="20"/>
          <w:u w:val="single"/>
        </w:rPr>
        <w:br w:type="column"/>
      </w:r>
    </w:p>
    <w:tbl>
      <w:tblPr>
        <w:tblW w:w="954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540"/>
      </w:tblGrid>
      <w:tr w:rsidR="00A7639B" w:rsidRPr="00554C0D" w:rsidTr="00081AF4">
        <w:trPr>
          <w:trHeight w:val="879"/>
          <w:jc w:val="center"/>
        </w:trPr>
        <w:tc>
          <w:tcPr>
            <w:tcW w:w="9540" w:type="dxa"/>
            <w:tcBorders>
              <w:bottom w:val="single" w:sz="4" w:space="0" w:color="auto"/>
            </w:tcBorders>
            <w:shd w:val="clear" w:color="auto" w:fill="B4C6E7" w:themeFill="accent1" w:themeFillTint="66"/>
            <w:vAlign w:val="center"/>
          </w:tcPr>
          <w:p w:rsidR="00A7639B" w:rsidRPr="00554C0D" w:rsidRDefault="00A7639B" w:rsidP="00970A61">
            <w:pPr>
              <w:ind w:left="720"/>
              <w:rPr>
                <w:rFonts w:ascii="Candara" w:hAnsi="Candara" w:cs="Arial"/>
                <w:b/>
                <w:smallCaps/>
                <w:sz w:val="20"/>
                <w:szCs w:val="20"/>
              </w:rPr>
            </w:pPr>
            <w:r w:rsidRPr="00554C0D">
              <w:rPr>
                <w:rFonts w:ascii="Candara" w:hAnsi="Candara" w:cs="Arial"/>
                <w:b/>
                <w:smallCaps/>
                <w:sz w:val="20"/>
                <w:szCs w:val="20"/>
              </w:rPr>
              <w:t>BUDGET PREVISIONNEL LIE A L’ELABORATION ET LA MISE EN ŒUVRE DE L’EXPERIMENTATION</w:t>
            </w:r>
          </w:p>
        </w:tc>
      </w:tr>
    </w:tbl>
    <w:p w:rsidR="00A7639B" w:rsidRPr="00554C0D" w:rsidRDefault="00A7639B" w:rsidP="00A7639B">
      <w:pPr>
        <w:rPr>
          <w:rFonts w:ascii="Candara" w:hAnsi="Candara" w:cs="Arial"/>
          <w:bCs/>
          <w:sz w:val="20"/>
          <w:szCs w:val="20"/>
        </w:rPr>
      </w:pPr>
    </w:p>
    <w:p w:rsidR="00A7639B" w:rsidRPr="00554C0D" w:rsidRDefault="00A7639B" w:rsidP="00A7639B">
      <w:pPr>
        <w:rPr>
          <w:rFonts w:ascii="Candara" w:hAnsi="Candara" w:cs="Arial"/>
          <w:bCs/>
          <w:sz w:val="20"/>
          <w:szCs w:val="20"/>
        </w:rPr>
      </w:pPr>
      <w:r w:rsidRPr="00554C0D">
        <w:rPr>
          <w:rFonts w:ascii="Candara" w:hAnsi="Candara" w:cs="Arial"/>
          <w:bCs/>
          <w:sz w:val="20"/>
          <w:szCs w:val="20"/>
        </w:rPr>
        <w:t>Joindre au dossier de candidature les tableaux de budget prévisionnel.</w:t>
      </w:r>
    </w:p>
    <w:p w:rsidR="00A7639B" w:rsidRPr="00554C0D" w:rsidRDefault="00A7639B" w:rsidP="00A7639B">
      <w:pPr>
        <w:rPr>
          <w:rFonts w:ascii="Candara" w:hAnsi="Candara" w:cs="Arial"/>
          <w:sz w:val="20"/>
          <w:szCs w:val="20"/>
        </w:rPr>
      </w:pPr>
    </w:p>
    <w:p w:rsidR="00A7639B" w:rsidRPr="00554C0D" w:rsidRDefault="00A7639B" w:rsidP="00A7639B">
      <w:pPr>
        <w:pStyle w:val="Paragraphedeliste"/>
        <w:numPr>
          <w:ilvl w:val="0"/>
          <w:numId w:val="22"/>
        </w:numPr>
        <w:spacing w:after="0" w:line="240" w:lineRule="auto"/>
        <w:contextualSpacing w:val="0"/>
        <w:jc w:val="both"/>
        <w:outlineLvl w:val="0"/>
        <w:rPr>
          <w:rFonts w:ascii="Candara" w:hAnsi="Candara" w:cs="Arial"/>
          <w:b/>
          <w:i/>
          <w:sz w:val="20"/>
          <w:szCs w:val="20"/>
          <w:u w:val="single"/>
        </w:rPr>
      </w:pPr>
      <w:r w:rsidRPr="00554C0D">
        <w:rPr>
          <w:rFonts w:ascii="Candara" w:hAnsi="Candara" w:cs="Arial"/>
          <w:b/>
          <w:i/>
          <w:sz w:val="20"/>
          <w:szCs w:val="20"/>
          <w:u w:val="single"/>
        </w:rPr>
        <w:t>Renseigner les dépenses :</w:t>
      </w:r>
    </w:p>
    <w:p w:rsidR="00A7639B" w:rsidRPr="00554C0D" w:rsidRDefault="00A7639B" w:rsidP="00483DE8">
      <w:pPr>
        <w:rPr>
          <w:rFonts w:ascii="Candara" w:hAnsi="Candara" w:cs="Arial"/>
          <w:b/>
          <w:sz w:val="20"/>
          <w:szCs w:val="20"/>
          <w:u w:val="single"/>
        </w:rPr>
      </w:pPr>
    </w:p>
    <w:p w:rsidR="00A7639B" w:rsidRPr="00554C0D" w:rsidRDefault="00A7639B" w:rsidP="00483DE8">
      <w:pPr>
        <w:pStyle w:val="Standard"/>
        <w:numPr>
          <w:ilvl w:val="0"/>
          <w:numId w:val="20"/>
        </w:numPr>
        <w:spacing w:after="0" w:line="240" w:lineRule="auto"/>
        <w:jc w:val="both"/>
        <w:rPr>
          <w:rFonts w:ascii="Candara" w:hAnsi="Candara" w:cs="Arial"/>
          <w:b/>
          <w:sz w:val="20"/>
          <w:szCs w:val="20"/>
        </w:rPr>
      </w:pPr>
      <w:r w:rsidRPr="00554C0D">
        <w:rPr>
          <w:rFonts w:ascii="Candara" w:hAnsi="Candara" w:cs="Arial"/>
          <w:b/>
          <w:sz w:val="20"/>
          <w:szCs w:val="20"/>
        </w:rPr>
        <w:t>Dépenses éligibles</w:t>
      </w:r>
    </w:p>
    <w:p w:rsidR="00A7639B" w:rsidRPr="00554C0D" w:rsidRDefault="00A7639B" w:rsidP="00483DE8">
      <w:pPr>
        <w:jc w:val="both"/>
        <w:rPr>
          <w:rFonts w:ascii="Candara" w:hAnsi="Candara" w:cs="Arial"/>
          <w:sz w:val="20"/>
          <w:szCs w:val="20"/>
        </w:rPr>
      </w:pPr>
      <w:r w:rsidRPr="00554C0D">
        <w:rPr>
          <w:rFonts w:ascii="Candara" w:hAnsi="Candara" w:cs="Arial"/>
          <w:sz w:val="20"/>
          <w:szCs w:val="20"/>
        </w:rPr>
        <w:t>L’ingénierie, les études stratégiques, en particulier de marché, les études de faisabilité technique ou économique lorsqu’elles sont réalisées en vue de la mise en œuvre d’un projet opérationnel ;</w:t>
      </w:r>
    </w:p>
    <w:p w:rsidR="00A7639B" w:rsidRPr="00554C0D" w:rsidRDefault="00A7639B" w:rsidP="00483DE8">
      <w:pPr>
        <w:jc w:val="both"/>
        <w:rPr>
          <w:rFonts w:ascii="Candara" w:hAnsi="Candara" w:cs="Arial"/>
          <w:sz w:val="20"/>
          <w:szCs w:val="20"/>
        </w:rPr>
      </w:pPr>
      <w:r w:rsidRPr="00554C0D">
        <w:rPr>
          <w:rFonts w:ascii="Candara" w:hAnsi="Candara" w:cs="Arial"/>
          <w:sz w:val="20"/>
          <w:szCs w:val="20"/>
        </w:rPr>
        <w:t>Les investissements immobiliers du projet ;</w:t>
      </w:r>
    </w:p>
    <w:p w:rsidR="00A7639B" w:rsidRPr="00554C0D"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 xml:space="preserve">Les coûts d’équipements et de matériels du projet (y compris les matériels d’occasion revendus par les professionnels) ; </w:t>
      </w:r>
    </w:p>
    <w:p w:rsidR="00A7639B" w:rsidRPr="00554C0D"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 xml:space="preserve">Les frais de personnel consacrés au projet - hors emplois publics, </w:t>
      </w:r>
    </w:p>
    <w:p w:rsidR="00A7639B" w:rsidRPr="00554C0D"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 xml:space="preserve"> Les coûts des prestations et de la sous-traitance, les services de conseil et équivalents utilisés exclusivement aux fins du projet ;</w:t>
      </w:r>
    </w:p>
    <w:p w:rsidR="00A7639B"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 xml:space="preserve"> Les coûts de communication et de formation liés au projet.</w:t>
      </w:r>
    </w:p>
    <w:p w:rsidR="00483DE8" w:rsidRPr="00554C0D" w:rsidRDefault="00483DE8" w:rsidP="00483DE8">
      <w:pPr>
        <w:pStyle w:val="Standard"/>
        <w:spacing w:after="0" w:line="240" w:lineRule="auto"/>
        <w:jc w:val="both"/>
        <w:rPr>
          <w:rFonts w:ascii="Candara" w:hAnsi="Candara" w:cs="Arial"/>
          <w:sz w:val="20"/>
          <w:szCs w:val="20"/>
        </w:rPr>
      </w:pPr>
    </w:p>
    <w:p w:rsidR="00A7639B" w:rsidRPr="00554C0D" w:rsidRDefault="00A7639B" w:rsidP="00483DE8">
      <w:pPr>
        <w:pStyle w:val="Standard"/>
        <w:numPr>
          <w:ilvl w:val="0"/>
          <w:numId w:val="20"/>
        </w:numPr>
        <w:spacing w:after="0" w:line="240" w:lineRule="auto"/>
        <w:jc w:val="both"/>
        <w:rPr>
          <w:rFonts w:ascii="Candara" w:hAnsi="Candara" w:cs="Arial"/>
          <w:b/>
          <w:sz w:val="20"/>
          <w:szCs w:val="20"/>
        </w:rPr>
      </w:pPr>
      <w:r w:rsidRPr="00554C0D">
        <w:rPr>
          <w:rFonts w:ascii="Candara" w:hAnsi="Candara" w:cs="Arial"/>
          <w:b/>
          <w:sz w:val="20"/>
          <w:szCs w:val="20"/>
        </w:rPr>
        <w:t>Dépenses non-éligibles</w:t>
      </w:r>
    </w:p>
    <w:p w:rsidR="00A7639B" w:rsidRPr="00554C0D"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Les frais généraux correspondant au fonctionnement courant de la structure de l’organisme ;</w:t>
      </w:r>
    </w:p>
    <w:p w:rsidR="00A7639B" w:rsidRPr="00554C0D"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Les frais d’établissement par exemple les frais de conseil juridique liées à la création d’une structure, les frais de notaires, les frais liées à la protection de la propriété intellectuelle ;</w:t>
      </w:r>
    </w:p>
    <w:p w:rsidR="00A7639B" w:rsidRDefault="00A7639B" w:rsidP="00483DE8">
      <w:pPr>
        <w:pStyle w:val="Standard"/>
        <w:spacing w:after="0" w:line="240" w:lineRule="auto"/>
        <w:jc w:val="both"/>
        <w:rPr>
          <w:rFonts w:ascii="Candara" w:hAnsi="Candara" w:cs="Arial"/>
          <w:sz w:val="20"/>
          <w:szCs w:val="20"/>
        </w:rPr>
      </w:pPr>
      <w:r w:rsidRPr="00554C0D">
        <w:rPr>
          <w:rFonts w:ascii="Candara" w:hAnsi="Candara" w:cs="Arial"/>
          <w:sz w:val="20"/>
          <w:szCs w:val="20"/>
        </w:rPr>
        <w:t>L’acquisition de terrain et les investissements immobiliers.</w:t>
      </w:r>
    </w:p>
    <w:p w:rsidR="00483DE8" w:rsidRPr="00554C0D" w:rsidRDefault="00483DE8" w:rsidP="00483DE8">
      <w:pPr>
        <w:pStyle w:val="Standard"/>
        <w:spacing w:after="0" w:line="240" w:lineRule="auto"/>
        <w:jc w:val="both"/>
        <w:rPr>
          <w:rFonts w:ascii="Candara" w:hAnsi="Candara" w:cs="Arial"/>
          <w:sz w:val="20"/>
          <w:szCs w:val="20"/>
        </w:rPr>
      </w:pPr>
    </w:p>
    <w:p w:rsidR="00A7639B" w:rsidRPr="00554C0D" w:rsidRDefault="00A7639B" w:rsidP="00483DE8">
      <w:pPr>
        <w:pStyle w:val="Paragraphedeliste"/>
        <w:numPr>
          <w:ilvl w:val="0"/>
          <w:numId w:val="22"/>
        </w:numPr>
        <w:spacing w:after="0" w:line="240" w:lineRule="auto"/>
        <w:contextualSpacing w:val="0"/>
        <w:jc w:val="both"/>
        <w:outlineLvl w:val="0"/>
        <w:rPr>
          <w:rFonts w:ascii="Candara" w:hAnsi="Candara" w:cs="Arial"/>
          <w:b/>
          <w:i/>
          <w:sz w:val="20"/>
          <w:szCs w:val="20"/>
          <w:u w:val="single"/>
        </w:rPr>
      </w:pPr>
      <w:r w:rsidRPr="00554C0D">
        <w:rPr>
          <w:rFonts w:ascii="Candara" w:hAnsi="Candara" w:cs="Arial"/>
          <w:b/>
          <w:i/>
          <w:sz w:val="20"/>
          <w:szCs w:val="20"/>
          <w:u w:val="single"/>
        </w:rPr>
        <w:t>Renseigner les recettes :</w:t>
      </w:r>
    </w:p>
    <w:p w:rsidR="00A7639B" w:rsidRPr="00554C0D" w:rsidRDefault="00A7639B" w:rsidP="00483DE8">
      <w:pPr>
        <w:rPr>
          <w:rFonts w:ascii="Candara" w:hAnsi="Candara" w:cs="Arial"/>
          <w:b/>
          <w:sz w:val="20"/>
          <w:szCs w:val="20"/>
          <w:u w:val="single"/>
        </w:rPr>
      </w:pPr>
    </w:p>
    <w:p w:rsidR="00A7639B" w:rsidRPr="00554C0D" w:rsidRDefault="00A7639B" w:rsidP="00483DE8">
      <w:pPr>
        <w:outlineLvl w:val="0"/>
        <w:rPr>
          <w:rFonts w:ascii="Candara" w:hAnsi="Candara" w:cs="Arial"/>
          <w:sz w:val="20"/>
          <w:szCs w:val="20"/>
          <w:u w:val="single"/>
        </w:rPr>
      </w:pPr>
      <w:r w:rsidRPr="00554C0D">
        <w:rPr>
          <w:rFonts w:ascii="Candara" w:hAnsi="Candara" w:cs="Arial"/>
          <w:sz w:val="20"/>
          <w:szCs w:val="20"/>
          <w:u w:val="single"/>
        </w:rPr>
        <w:t>Subventions d’exploitation :</w:t>
      </w:r>
    </w:p>
    <w:p w:rsidR="00A7639B" w:rsidRPr="00554C0D" w:rsidRDefault="00A7639B" w:rsidP="00483DE8">
      <w:pPr>
        <w:rPr>
          <w:rFonts w:ascii="Candara" w:hAnsi="Candara" w:cs="Arial"/>
          <w:sz w:val="20"/>
          <w:szCs w:val="20"/>
        </w:rPr>
      </w:pPr>
      <w:r w:rsidRPr="00554C0D">
        <w:rPr>
          <w:rFonts w:ascii="Candara" w:hAnsi="Candara" w:cs="Arial"/>
          <w:sz w:val="20"/>
          <w:szCs w:val="20"/>
        </w:rPr>
        <w:t xml:space="preserve">Votre attention est appelée sur le fait que les indications sur les financements demandés auprès d’autres financeurs publics valent déclaration sur l’honneur. </w:t>
      </w:r>
    </w:p>
    <w:p w:rsidR="00A7639B" w:rsidRPr="00554C0D" w:rsidRDefault="00A7639B" w:rsidP="00483DE8">
      <w:pPr>
        <w:rPr>
          <w:rFonts w:ascii="Candara" w:hAnsi="Candara" w:cs="Arial"/>
          <w:b/>
          <w:sz w:val="20"/>
          <w:szCs w:val="20"/>
        </w:rPr>
      </w:pPr>
      <w:r w:rsidRPr="00554C0D">
        <w:rPr>
          <w:rFonts w:ascii="Candara" w:hAnsi="Candara" w:cs="Arial"/>
          <w:b/>
          <w:sz w:val="20"/>
          <w:szCs w:val="20"/>
        </w:rPr>
        <w:t xml:space="preserve">Il vous est demandé de joindre à votre envoi une attestation de contribution, ou à défaut les déclarations d’intention de contribution des Co-financeurs. </w:t>
      </w:r>
    </w:p>
    <w:p w:rsidR="00A7639B" w:rsidRDefault="00A7639B" w:rsidP="00483DE8">
      <w:pPr>
        <w:rPr>
          <w:rFonts w:ascii="Candara" w:hAnsi="Candara" w:cs="Arial"/>
          <w:i/>
          <w:sz w:val="20"/>
          <w:szCs w:val="20"/>
        </w:rPr>
      </w:pPr>
      <w:r w:rsidRPr="00554C0D">
        <w:rPr>
          <w:rFonts w:ascii="Candara" w:hAnsi="Candara" w:cs="Arial"/>
          <w:i/>
          <w:sz w:val="20"/>
          <w:szCs w:val="20"/>
        </w:rPr>
        <w:t>Veuillez noter qu’en cas de désistement d’un contributeur financier, la part du budget manquante ne sera pas prise en charge dans le cadre de l’appel à projets.</w:t>
      </w:r>
    </w:p>
    <w:p w:rsidR="00483DE8" w:rsidRPr="00554C0D" w:rsidRDefault="00483DE8" w:rsidP="00483DE8">
      <w:pPr>
        <w:rPr>
          <w:rFonts w:ascii="Candara" w:hAnsi="Candara" w:cs="Arial"/>
          <w:i/>
          <w:sz w:val="20"/>
          <w:szCs w:val="20"/>
        </w:rPr>
      </w:pPr>
    </w:p>
    <w:p w:rsidR="00A7639B" w:rsidRPr="00554C0D" w:rsidRDefault="00A7639B" w:rsidP="00483DE8">
      <w:pPr>
        <w:outlineLvl w:val="0"/>
        <w:rPr>
          <w:rFonts w:ascii="Candara" w:hAnsi="Candara" w:cs="Arial"/>
          <w:sz w:val="20"/>
          <w:szCs w:val="20"/>
          <w:u w:val="single"/>
        </w:rPr>
      </w:pPr>
      <w:r w:rsidRPr="00554C0D">
        <w:rPr>
          <w:rFonts w:ascii="Candara" w:hAnsi="Candara" w:cs="Arial"/>
          <w:sz w:val="20"/>
          <w:szCs w:val="20"/>
          <w:u w:val="single"/>
        </w:rPr>
        <w:t>Contributions volontaires :</w:t>
      </w:r>
    </w:p>
    <w:p w:rsidR="00A7639B" w:rsidRPr="00554C0D" w:rsidRDefault="00A7639B" w:rsidP="00483DE8">
      <w:pPr>
        <w:rPr>
          <w:rFonts w:ascii="Candara" w:hAnsi="Candara" w:cs="Arial"/>
          <w:sz w:val="20"/>
          <w:szCs w:val="20"/>
        </w:rPr>
      </w:pPr>
      <w:r w:rsidRPr="00554C0D">
        <w:rPr>
          <w:rFonts w:ascii="Candara" w:hAnsi="Candara" w:cs="Arial"/>
          <w:sz w:val="20"/>
          <w:szCs w:val="20"/>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p>
    <w:p w:rsidR="00A7639B" w:rsidRPr="00554C0D" w:rsidRDefault="00A7639B" w:rsidP="00483DE8">
      <w:pPr>
        <w:rPr>
          <w:rFonts w:ascii="Candara" w:hAnsi="Candara" w:cs="Arial"/>
          <w:sz w:val="20"/>
          <w:szCs w:val="20"/>
        </w:rPr>
      </w:pPr>
    </w:p>
    <w:p w:rsidR="00A7639B" w:rsidRPr="00554C0D" w:rsidRDefault="00A7639B" w:rsidP="00483DE8">
      <w:pPr>
        <w:pStyle w:val="Paragraphedeliste"/>
        <w:numPr>
          <w:ilvl w:val="0"/>
          <w:numId w:val="22"/>
        </w:numPr>
        <w:spacing w:after="0" w:line="240" w:lineRule="auto"/>
        <w:contextualSpacing w:val="0"/>
        <w:jc w:val="both"/>
        <w:outlineLvl w:val="0"/>
        <w:rPr>
          <w:rFonts w:ascii="Candara" w:hAnsi="Candara" w:cs="Arial"/>
          <w:b/>
          <w:i/>
          <w:sz w:val="20"/>
          <w:szCs w:val="20"/>
          <w:u w:val="single"/>
        </w:rPr>
      </w:pPr>
      <w:r w:rsidRPr="00554C0D">
        <w:rPr>
          <w:rFonts w:ascii="Candara" w:hAnsi="Candara" w:cs="Arial"/>
          <w:b/>
          <w:i/>
          <w:sz w:val="20"/>
          <w:szCs w:val="20"/>
          <w:u w:val="single"/>
        </w:rPr>
        <w:t>Explications sur les budgets prévisionnels : </w:t>
      </w:r>
    </w:p>
    <w:p w:rsidR="00A7639B" w:rsidRPr="00554C0D" w:rsidRDefault="00A7639B" w:rsidP="00483DE8">
      <w:pPr>
        <w:rPr>
          <w:rFonts w:ascii="Candara" w:hAnsi="Candara" w:cs="Arial"/>
          <w:sz w:val="20"/>
          <w:szCs w:val="20"/>
          <w:u w:val="single"/>
        </w:rPr>
      </w:pPr>
    </w:p>
    <w:p w:rsidR="00A7639B" w:rsidRPr="00554C0D" w:rsidRDefault="00A7639B" w:rsidP="00483DE8">
      <w:pPr>
        <w:rPr>
          <w:rFonts w:ascii="Candara" w:hAnsi="Candara" w:cs="Arial"/>
          <w:sz w:val="20"/>
          <w:szCs w:val="20"/>
        </w:rPr>
      </w:pPr>
      <w:r w:rsidRPr="00554C0D">
        <w:rPr>
          <w:rFonts w:ascii="Candara" w:hAnsi="Candara" w:cs="Arial"/>
          <w:sz w:val="20"/>
          <w:szCs w:val="20"/>
        </w:rPr>
        <w:t>Il s’agira d’expliciter chaque poste comptable :</w:t>
      </w:r>
    </w:p>
    <w:p w:rsidR="00483DE8" w:rsidRDefault="00A7639B" w:rsidP="00483DE8">
      <w:pPr>
        <w:numPr>
          <w:ilvl w:val="0"/>
          <w:numId w:val="21"/>
        </w:numPr>
        <w:jc w:val="both"/>
        <w:rPr>
          <w:rFonts w:ascii="Candara" w:hAnsi="Candara" w:cs="Arial"/>
          <w:sz w:val="20"/>
          <w:szCs w:val="20"/>
        </w:rPr>
      </w:pPr>
      <w:r w:rsidRPr="00483DE8">
        <w:rPr>
          <w:rFonts w:ascii="Candara" w:hAnsi="Candara" w:cs="Arial"/>
          <w:sz w:val="20"/>
          <w:szCs w:val="20"/>
        </w:rPr>
        <w:t>En dépenses : en précisant le type d’achats, de prestations, le nombre de personnels recrutés (ETP), le type de recrutement, les fonctions exercées…</w:t>
      </w:r>
    </w:p>
    <w:p w:rsidR="00A7639B" w:rsidRPr="00483DE8" w:rsidRDefault="00A7639B" w:rsidP="00483DE8">
      <w:pPr>
        <w:numPr>
          <w:ilvl w:val="0"/>
          <w:numId w:val="21"/>
        </w:numPr>
        <w:jc w:val="both"/>
        <w:rPr>
          <w:rFonts w:ascii="Candara" w:hAnsi="Candara" w:cs="Arial"/>
          <w:sz w:val="20"/>
          <w:szCs w:val="20"/>
        </w:rPr>
      </w:pPr>
      <w:r w:rsidRPr="00483DE8">
        <w:rPr>
          <w:rFonts w:ascii="Candara" w:hAnsi="Candara" w:cs="Arial"/>
          <w:sz w:val="20"/>
          <w:szCs w:val="20"/>
        </w:rPr>
        <w:t>En recettes : en précisant si les subventions sollicitées auprès d’autres administrations ou organismes, ou les contributions de partenaires ont un caractère ferme ou s’il s’agit simplement de manifestations d’intention.</w:t>
      </w:r>
    </w:p>
    <w:p w:rsidR="00A7639B" w:rsidRPr="00554C0D" w:rsidRDefault="00A7639B" w:rsidP="00483DE8">
      <w:pPr>
        <w:ind w:left="720"/>
        <w:jc w:val="both"/>
        <w:rPr>
          <w:rFonts w:ascii="Candara" w:hAnsi="Candara" w:cs="Arial"/>
          <w:sz w:val="20"/>
          <w:szCs w:val="20"/>
        </w:rPr>
      </w:pPr>
    </w:p>
    <w:p w:rsidR="00A7639B" w:rsidRPr="00554C0D" w:rsidRDefault="00A7639B" w:rsidP="00483DE8">
      <w:pPr>
        <w:jc w:val="both"/>
        <w:rPr>
          <w:rFonts w:ascii="Candara" w:hAnsi="Candara" w:cs="Arial"/>
          <w:sz w:val="20"/>
          <w:szCs w:val="20"/>
        </w:rPr>
      </w:pPr>
    </w:p>
    <w:p w:rsidR="00AA15E7" w:rsidRDefault="00AA15E7" w:rsidP="00A7639B">
      <w:pPr>
        <w:pStyle w:val="NormalWeb"/>
        <w:spacing w:after="0"/>
        <w:rPr>
          <w:rFonts w:ascii="Arial Narrow" w:hAnsi="Arial Narrow"/>
          <w:b/>
          <w:bCs/>
          <w:sz w:val="20"/>
          <w:szCs w:val="20"/>
          <w:u w:val="single"/>
        </w:rPr>
      </w:pPr>
    </w:p>
    <w:sectPr w:rsidR="00AA15E7">
      <w:headerReference w:type="even" r:id="rId10"/>
      <w:headerReference w:type="default" r:id="rId11"/>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F0" w:rsidRDefault="00B624F0">
      <w:r>
        <w:separator/>
      </w:r>
    </w:p>
  </w:endnote>
  <w:endnote w:type="continuationSeparator" w:id="0">
    <w:p w:rsidR="00B624F0" w:rsidRDefault="00B6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24" w:rsidRDefault="00F07324">
    <w:pPr>
      <w:pStyle w:val="Pieddepage"/>
      <w:tabs>
        <w:tab w:val="clear" w:pos="4536"/>
        <w:tab w:val="clear" w:pos="9072"/>
        <w:tab w:val="left" w:pos="1560"/>
        <w:tab w:val="left" w:pos="7938"/>
      </w:tabs>
      <w:ind w:right="680"/>
      <w:jc w:val="both"/>
      <w:rPr>
        <w:rFonts w:ascii="Calibri" w:hAnsi="Calibri" w:cs="Calibri"/>
        <w:sz w:val="16"/>
      </w:rPr>
    </w:pPr>
  </w:p>
  <w:p w:rsidR="00F07324" w:rsidRDefault="00F07324">
    <w:pPr>
      <w:pStyle w:val="Pieddepage"/>
      <w:tabs>
        <w:tab w:val="clear" w:pos="4536"/>
        <w:tab w:val="clear" w:pos="9072"/>
        <w:tab w:val="left" w:pos="1560"/>
        <w:tab w:val="left" w:pos="7938"/>
      </w:tabs>
      <w:ind w:right="680"/>
      <w:jc w:val="both"/>
    </w:pPr>
    <w:r>
      <w:rPr>
        <w:rFonts w:ascii="Arial Narrow" w:hAnsi="Arial Narrow" w:cs="Arial Narrow"/>
        <w:sz w:val="16"/>
      </w:rPr>
      <w:t xml:space="preserve">Cadre de réponse </w:t>
    </w:r>
    <w:r>
      <w:rPr>
        <w:rFonts w:ascii="Arial Narrow" w:hAnsi="Arial Narrow" w:cs="Arial Narrow"/>
        <w:b/>
        <w:sz w:val="16"/>
      </w:rPr>
      <w:t>technique – Lot n°1</w:t>
    </w:r>
    <w:r>
      <w:rPr>
        <w:rFonts w:ascii="Arial Narrow" w:hAnsi="Arial Narrow" w:cs="Arial Narrow"/>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24" w:rsidRDefault="00F07324">
    <w:pPr>
      <w:pStyle w:val="Pieddepage"/>
      <w:tabs>
        <w:tab w:val="clear" w:pos="4536"/>
        <w:tab w:val="clear" w:pos="9072"/>
        <w:tab w:val="left" w:pos="1560"/>
        <w:tab w:val="left" w:pos="7938"/>
      </w:tabs>
      <w:ind w:right="680"/>
      <w:jc w:val="both"/>
      <w:rPr>
        <w:rFonts w:ascii="Calibri" w:hAnsi="Calibri" w:cs="Calibri"/>
        <w:sz w:val="16"/>
      </w:rPr>
    </w:pPr>
  </w:p>
  <w:p w:rsidR="00F07324" w:rsidRDefault="00F07324">
    <w:pPr>
      <w:pStyle w:val="Pieddepage"/>
      <w:tabs>
        <w:tab w:val="clear" w:pos="4536"/>
        <w:tab w:val="clear" w:pos="9072"/>
        <w:tab w:val="left" w:pos="1560"/>
        <w:tab w:val="left" w:pos="7938"/>
      </w:tabs>
      <w:ind w:right="680"/>
      <w:jc w:val="both"/>
    </w:pPr>
    <w:r>
      <w:rPr>
        <w:rFonts w:ascii="Arial Narrow" w:hAnsi="Arial Narrow" w:cs="Arial Narrow"/>
        <w:sz w:val="16"/>
      </w:rPr>
      <w:t xml:space="preserve">Cadre de réponse </w:t>
    </w:r>
    <w:r>
      <w:rPr>
        <w:rFonts w:ascii="Arial Narrow" w:hAnsi="Arial Narrow" w:cs="Arial Narrow"/>
        <w:b/>
        <w:sz w:val="16"/>
      </w:rPr>
      <w:t>technique</w:t>
    </w:r>
    <w:r>
      <w:rPr>
        <w:rFonts w:ascii="Arial Narrow" w:hAnsi="Arial Narrow" w:cs="Arial Narrow"/>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24" w:rsidRDefault="00F07324">
    <w:pPr>
      <w:pStyle w:val="Pieddepage"/>
      <w:tabs>
        <w:tab w:val="clear" w:pos="4536"/>
        <w:tab w:val="clear" w:pos="9072"/>
        <w:tab w:val="left" w:pos="1560"/>
        <w:tab w:val="left" w:pos="7938"/>
      </w:tabs>
      <w:ind w:right="680"/>
      <w:jc w:val="both"/>
      <w:rPr>
        <w:rFonts w:ascii="Calibri" w:hAnsi="Calibri" w:cs="Calibri"/>
        <w:sz w:val="16"/>
      </w:rPr>
    </w:pPr>
  </w:p>
  <w:p w:rsidR="00F07324" w:rsidRDefault="00F07324">
    <w:pPr>
      <w:pStyle w:val="Pieddepage"/>
      <w:tabs>
        <w:tab w:val="clear" w:pos="4536"/>
        <w:tab w:val="clear" w:pos="9072"/>
        <w:tab w:val="left" w:pos="1560"/>
        <w:tab w:val="left" w:pos="7938"/>
      </w:tabs>
      <w:ind w:right="680"/>
      <w:jc w:val="both"/>
    </w:pPr>
    <w:r>
      <w:rPr>
        <w:rFonts w:ascii="Arial Narrow" w:hAnsi="Arial Narrow" w:cs="Arial Narrow"/>
        <w:sz w:val="16"/>
      </w:rPr>
      <w:t xml:space="preserve">Cadre de réponse </w:t>
    </w:r>
    <w:r>
      <w:rPr>
        <w:rFonts w:ascii="Arial Narrow" w:hAnsi="Arial Narrow" w:cs="Arial Narrow"/>
        <w:b/>
        <w:sz w:val="16"/>
      </w:rPr>
      <w:t xml:space="preserve">technique </w:t>
    </w:r>
    <w:r>
      <w:rPr>
        <w:rFonts w:ascii="Arial Narrow" w:hAnsi="Arial Narrow" w:cs="Arial Narrow"/>
        <w:sz w:val="16"/>
      </w:rPr>
      <w:tab/>
    </w:r>
    <w:r>
      <w:rPr>
        <w:rStyle w:val="Numrodepage"/>
        <w:rFonts w:ascii="Arial Narrow" w:hAnsi="Arial Narrow" w:cs="Arial Narrow"/>
        <w:sz w:val="16"/>
        <w:szCs w:val="16"/>
      </w:rPr>
      <w:t xml:space="preserve">                                                                                                                   </w:t>
    </w:r>
  </w:p>
  <w:p w:rsidR="00F07324" w:rsidRDefault="00F07324">
    <w:pPr>
      <w:pStyle w:val="Pieddepage"/>
      <w:tabs>
        <w:tab w:val="clear" w:pos="4536"/>
        <w:tab w:val="clear" w:pos="9072"/>
        <w:tab w:val="left" w:pos="1560"/>
        <w:tab w:val="left" w:pos="7938"/>
      </w:tabs>
      <w:ind w:right="680"/>
      <w:jc w:val="both"/>
      <w:rPr>
        <w:rFonts w:ascii="Arial Narrow" w:hAnsi="Arial Narrow" w:cs="Arial Narrow"/>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F0" w:rsidRDefault="00B624F0">
      <w:r>
        <w:separator/>
      </w:r>
    </w:p>
  </w:footnote>
  <w:footnote w:type="continuationSeparator" w:id="0">
    <w:p w:rsidR="00B624F0" w:rsidRDefault="00B6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24" w:rsidRDefault="00F07324">
    <w:pPr>
      <w:pStyle w:val="En-tte"/>
      <w:tabs>
        <w:tab w:val="clear" w:pos="4536"/>
        <w:tab w:val="clear" w:pos="9072"/>
        <w:tab w:val="right" w:pos="15593"/>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24" w:rsidRDefault="00F07324">
    <w:pPr>
      <w:pStyle w:val="En-tte"/>
      <w:tabs>
        <w:tab w:val="clear" w:pos="4536"/>
        <w:tab w:val="clear" w:pos="9072"/>
        <w:tab w:val="right" w:pos="15593"/>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DCC"/>
    <w:multiLevelType w:val="multilevel"/>
    <w:tmpl w:val="6978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92972"/>
    <w:multiLevelType w:val="hybridMultilevel"/>
    <w:tmpl w:val="7B2265FA"/>
    <w:lvl w:ilvl="0" w:tplc="166C7E36">
      <w:numFmt w:val="bullet"/>
      <w:lvlText w:val="-"/>
      <w:lvlJc w:val="left"/>
      <w:pPr>
        <w:tabs>
          <w:tab w:val="num" w:pos="780"/>
        </w:tabs>
        <w:ind w:left="780" w:hanging="360"/>
      </w:pPr>
      <w:rPr>
        <w:rFonts w:ascii="DIN" w:eastAsia="Times New Roman" w:hAnsi="DI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082E7581"/>
    <w:multiLevelType w:val="hybridMultilevel"/>
    <w:tmpl w:val="341EE2A8"/>
    <w:lvl w:ilvl="0" w:tplc="040C0005">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3D30E2F"/>
    <w:multiLevelType w:val="hybridMultilevel"/>
    <w:tmpl w:val="9260115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DB1088A"/>
    <w:multiLevelType w:val="hybridMultilevel"/>
    <w:tmpl w:val="5D40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1A7684"/>
    <w:multiLevelType w:val="hybridMultilevel"/>
    <w:tmpl w:val="0C46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4E2001"/>
    <w:multiLevelType w:val="hybridMultilevel"/>
    <w:tmpl w:val="698A5DB2"/>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D13BC4"/>
    <w:multiLevelType w:val="hybridMultilevel"/>
    <w:tmpl w:val="624EC7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04494C"/>
    <w:multiLevelType w:val="multilevel"/>
    <w:tmpl w:val="49D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10F43"/>
    <w:multiLevelType w:val="multilevel"/>
    <w:tmpl w:val="42F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21210"/>
    <w:multiLevelType w:val="hybridMultilevel"/>
    <w:tmpl w:val="2922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8A1A2B"/>
    <w:multiLevelType w:val="hybridMultilevel"/>
    <w:tmpl w:val="5BCE4FB6"/>
    <w:lvl w:ilvl="0" w:tplc="9CD04AD6">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2">
    <w:nsid w:val="4CFC1B68"/>
    <w:multiLevelType w:val="hybridMultilevel"/>
    <w:tmpl w:val="5B16E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51B57"/>
    <w:multiLevelType w:val="multilevel"/>
    <w:tmpl w:val="1318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1F056F"/>
    <w:multiLevelType w:val="hybridMultilevel"/>
    <w:tmpl w:val="27A652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86"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854DAC"/>
    <w:multiLevelType w:val="hybridMultilevel"/>
    <w:tmpl w:val="A5C61164"/>
    <w:lvl w:ilvl="0" w:tplc="040C0001">
      <w:start w:val="1"/>
      <w:numFmt w:val="bullet"/>
      <w:lvlText w:val=""/>
      <w:lvlJc w:val="left"/>
      <w:pPr>
        <w:ind w:left="720" w:hanging="360"/>
      </w:pPr>
      <w:rPr>
        <w:rFonts w:ascii="Symbol" w:hAnsi="Symbol" w:hint="default"/>
      </w:rPr>
    </w:lvl>
    <w:lvl w:ilvl="1" w:tplc="AD24AB6A">
      <w:start w:val="3"/>
      <w:numFmt w:val="bullet"/>
      <w:lvlText w:val="-"/>
      <w:lvlJc w:val="left"/>
      <w:pPr>
        <w:ind w:left="1440" w:hanging="360"/>
      </w:pPr>
      <w:rPr>
        <w:rFonts w:ascii="Candara" w:eastAsia="Times New Roman" w:hAnsi="Candar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6364BE"/>
    <w:multiLevelType w:val="multilevel"/>
    <w:tmpl w:val="22C6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75BDE"/>
    <w:multiLevelType w:val="multilevel"/>
    <w:tmpl w:val="42F29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66D3385"/>
    <w:multiLevelType w:val="hybridMultilevel"/>
    <w:tmpl w:val="41500C42"/>
    <w:lvl w:ilvl="0" w:tplc="05864E70">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10139D"/>
    <w:multiLevelType w:val="multilevel"/>
    <w:tmpl w:val="42F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32260"/>
    <w:multiLevelType w:val="hybridMultilevel"/>
    <w:tmpl w:val="1C846F08"/>
    <w:lvl w:ilvl="0" w:tplc="C1682B08">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1">
    <w:nsid w:val="7E0978E3"/>
    <w:multiLevelType w:val="multilevel"/>
    <w:tmpl w:val="D40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9"/>
  </w:num>
  <w:num w:numId="4">
    <w:abstractNumId w:val="8"/>
  </w:num>
  <w:num w:numId="5">
    <w:abstractNumId w:val="17"/>
  </w:num>
  <w:num w:numId="6">
    <w:abstractNumId w:val="0"/>
  </w:num>
  <w:num w:numId="7">
    <w:abstractNumId w:val="9"/>
  </w:num>
  <w:num w:numId="8">
    <w:abstractNumId w:val="13"/>
  </w:num>
  <w:num w:numId="9">
    <w:abstractNumId w:val="5"/>
  </w:num>
  <w:num w:numId="10">
    <w:abstractNumId w:val="15"/>
  </w:num>
  <w:num w:numId="11">
    <w:abstractNumId w:val="6"/>
  </w:num>
  <w:num w:numId="12">
    <w:abstractNumId w:val="20"/>
  </w:num>
  <w:num w:numId="13">
    <w:abstractNumId w:val="4"/>
  </w:num>
  <w:num w:numId="14">
    <w:abstractNumId w:val="3"/>
  </w:num>
  <w:num w:numId="15">
    <w:abstractNumId w:val="18"/>
  </w:num>
  <w:num w:numId="16">
    <w:abstractNumId w:val="11"/>
  </w:num>
  <w:num w:numId="17">
    <w:abstractNumId w:val="7"/>
  </w:num>
  <w:num w:numId="18">
    <w:abstractNumId w:val="2"/>
  </w:num>
  <w:num w:numId="19">
    <w:abstractNumId w:val="14"/>
  </w:num>
  <w:num w:numId="20">
    <w:abstractNumId w:val="1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09"/>
    <w:rsid w:val="00034857"/>
    <w:rsid w:val="0012478E"/>
    <w:rsid w:val="002C6D6C"/>
    <w:rsid w:val="0034362F"/>
    <w:rsid w:val="003E2412"/>
    <w:rsid w:val="00435075"/>
    <w:rsid w:val="00483DE8"/>
    <w:rsid w:val="004E3EED"/>
    <w:rsid w:val="00556280"/>
    <w:rsid w:val="005D3954"/>
    <w:rsid w:val="005F38A6"/>
    <w:rsid w:val="006A71AE"/>
    <w:rsid w:val="006C1C4B"/>
    <w:rsid w:val="00705E82"/>
    <w:rsid w:val="007A42F4"/>
    <w:rsid w:val="008A0A54"/>
    <w:rsid w:val="00970A61"/>
    <w:rsid w:val="00A7639B"/>
    <w:rsid w:val="00A77A09"/>
    <w:rsid w:val="00AA15E7"/>
    <w:rsid w:val="00B624F0"/>
    <w:rsid w:val="00F07324"/>
    <w:rsid w:val="00F20489"/>
    <w:rsid w:val="00F57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4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5F38A6"/>
  </w:style>
  <w:style w:type="paragraph" w:styleId="En-tte">
    <w:name w:val="header"/>
    <w:basedOn w:val="Normal"/>
    <w:rsid w:val="005F38A6"/>
    <w:pPr>
      <w:tabs>
        <w:tab w:val="center" w:pos="4536"/>
        <w:tab w:val="right" w:pos="9072"/>
      </w:tabs>
      <w:suppressAutoHyphens/>
    </w:pPr>
    <w:rPr>
      <w:szCs w:val="20"/>
      <w:lang w:eastAsia="zh-CN"/>
    </w:rPr>
  </w:style>
  <w:style w:type="paragraph" w:styleId="Pieddepage">
    <w:name w:val="footer"/>
    <w:basedOn w:val="Normal"/>
    <w:link w:val="PieddepageCar"/>
    <w:uiPriority w:val="99"/>
    <w:rsid w:val="005F38A6"/>
    <w:pPr>
      <w:tabs>
        <w:tab w:val="center" w:pos="4536"/>
        <w:tab w:val="right" w:pos="9072"/>
      </w:tabs>
      <w:suppressAutoHyphens/>
    </w:pPr>
    <w:rPr>
      <w:szCs w:val="20"/>
      <w:lang w:eastAsia="zh-CN"/>
    </w:rPr>
  </w:style>
  <w:style w:type="paragraph" w:customStyle="1" w:styleId="Default">
    <w:name w:val="Default"/>
    <w:rsid w:val="005F38A6"/>
    <w:pPr>
      <w:suppressAutoHyphens/>
      <w:autoSpaceDE w:val="0"/>
    </w:pPr>
    <w:rPr>
      <w:rFonts w:ascii="Arial Narrow" w:eastAsia="Calibri" w:hAnsi="Arial Narrow" w:cs="Arial Narrow"/>
      <w:color w:val="000000"/>
      <w:sz w:val="24"/>
      <w:szCs w:val="24"/>
      <w:lang w:eastAsia="zh-CN"/>
    </w:rPr>
  </w:style>
  <w:style w:type="paragraph" w:customStyle="1" w:styleId="En-ttegauche">
    <w:name w:val="En-tête gauche"/>
    <w:basedOn w:val="Normal"/>
    <w:rsid w:val="005F38A6"/>
    <w:pPr>
      <w:suppressLineNumbers/>
      <w:tabs>
        <w:tab w:val="center" w:pos="4748"/>
        <w:tab w:val="right" w:pos="9496"/>
      </w:tabs>
      <w:suppressAutoHyphens/>
    </w:pPr>
    <w:rPr>
      <w:szCs w:val="20"/>
      <w:lang w:eastAsia="zh-CN"/>
    </w:rPr>
  </w:style>
  <w:style w:type="paragraph" w:styleId="NormalWeb">
    <w:name w:val="Normal (Web)"/>
    <w:basedOn w:val="Normal"/>
    <w:rsid w:val="005F38A6"/>
    <w:pPr>
      <w:spacing w:before="100" w:beforeAutospacing="1" w:after="119"/>
    </w:pPr>
  </w:style>
  <w:style w:type="table" w:styleId="Grilledutableau">
    <w:name w:val="Table Grid"/>
    <w:basedOn w:val="TableauNormal"/>
    <w:rsid w:val="0003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A0A5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basedOn w:val="Policepardfaut"/>
    <w:link w:val="Paragraphedeliste"/>
    <w:uiPriority w:val="34"/>
    <w:locked/>
    <w:rsid w:val="008A0A54"/>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A0A54"/>
    <w:rPr>
      <w:sz w:val="24"/>
      <w:lang w:eastAsia="zh-CN"/>
    </w:rPr>
  </w:style>
  <w:style w:type="character" w:styleId="Lienhypertexte">
    <w:name w:val="Hyperlink"/>
    <w:basedOn w:val="Policepardfaut"/>
    <w:uiPriority w:val="99"/>
    <w:unhideWhenUsed/>
    <w:rsid w:val="008A0A54"/>
    <w:rPr>
      <w:color w:val="0563C1" w:themeColor="hyperlink"/>
      <w:u w:val="single"/>
    </w:rPr>
  </w:style>
  <w:style w:type="paragraph" w:customStyle="1" w:styleId="Standard">
    <w:name w:val="Standard"/>
    <w:rsid w:val="002C6D6C"/>
    <w:pPr>
      <w:tabs>
        <w:tab w:val="left" w:pos="708"/>
      </w:tabs>
      <w:suppressAutoHyphens/>
      <w:spacing w:after="200" w:line="276" w:lineRule="auto"/>
    </w:pPr>
    <w:rPr>
      <w:rFonts w:ascii="Calibri" w:eastAsia="SimSun" w:hAnsi="Calibri" w:cs="Calibri"/>
      <w:sz w:val="22"/>
      <w:szCs w:val="22"/>
      <w:lang w:eastAsia="en-US"/>
    </w:rPr>
  </w:style>
  <w:style w:type="paragraph" w:styleId="Sous-titre">
    <w:name w:val="Subtitle"/>
    <w:basedOn w:val="Normal"/>
    <w:link w:val="Sous-titreCar"/>
    <w:qFormat/>
    <w:rsid w:val="002C6D6C"/>
    <w:pPr>
      <w:spacing w:after="60"/>
      <w:jc w:val="center"/>
      <w:outlineLvl w:val="1"/>
    </w:pPr>
    <w:rPr>
      <w:rFonts w:ascii="Arial" w:hAnsi="Arial" w:cs="Arial"/>
    </w:rPr>
  </w:style>
  <w:style w:type="character" w:customStyle="1" w:styleId="Sous-titreCar">
    <w:name w:val="Sous-titre Car"/>
    <w:basedOn w:val="Policepardfaut"/>
    <w:link w:val="Sous-titre"/>
    <w:rsid w:val="002C6D6C"/>
    <w:rPr>
      <w:rFonts w:ascii="Arial" w:hAnsi="Arial" w:cs="Arial"/>
      <w:sz w:val="24"/>
      <w:szCs w:val="24"/>
    </w:rPr>
  </w:style>
  <w:style w:type="paragraph" w:customStyle="1" w:styleId="Style2">
    <w:name w:val="Style 2"/>
    <w:basedOn w:val="Normal"/>
    <w:rsid w:val="00AA15E7"/>
    <w:pPr>
      <w:widowControl w:val="0"/>
      <w:ind w:left="72" w:right="72" w:firstLine="720"/>
      <w:jc w:val="both"/>
    </w:pPr>
  </w:style>
  <w:style w:type="paragraph" w:styleId="Textedebulles">
    <w:name w:val="Balloon Text"/>
    <w:basedOn w:val="Normal"/>
    <w:link w:val="TextedebullesCar"/>
    <w:rsid w:val="00A77A09"/>
    <w:rPr>
      <w:rFonts w:ascii="Tahoma" w:hAnsi="Tahoma" w:cs="Tahoma"/>
      <w:sz w:val="16"/>
      <w:szCs w:val="16"/>
    </w:rPr>
  </w:style>
  <w:style w:type="character" w:customStyle="1" w:styleId="TextedebullesCar">
    <w:name w:val="Texte de bulles Car"/>
    <w:basedOn w:val="Policepardfaut"/>
    <w:link w:val="Textedebulles"/>
    <w:rsid w:val="00A77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5F38A6"/>
  </w:style>
  <w:style w:type="paragraph" w:styleId="En-tte">
    <w:name w:val="header"/>
    <w:basedOn w:val="Normal"/>
    <w:rsid w:val="005F38A6"/>
    <w:pPr>
      <w:tabs>
        <w:tab w:val="center" w:pos="4536"/>
        <w:tab w:val="right" w:pos="9072"/>
      </w:tabs>
      <w:suppressAutoHyphens/>
    </w:pPr>
    <w:rPr>
      <w:szCs w:val="20"/>
      <w:lang w:eastAsia="zh-CN"/>
    </w:rPr>
  </w:style>
  <w:style w:type="paragraph" w:styleId="Pieddepage">
    <w:name w:val="footer"/>
    <w:basedOn w:val="Normal"/>
    <w:link w:val="PieddepageCar"/>
    <w:uiPriority w:val="99"/>
    <w:rsid w:val="005F38A6"/>
    <w:pPr>
      <w:tabs>
        <w:tab w:val="center" w:pos="4536"/>
        <w:tab w:val="right" w:pos="9072"/>
      </w:tabs>
      <w:suppressAutoHyphens/>
    </w:pPr>
    <w:rPr>
      <w:szCs w:val="20"/>
      <w:lang w:eastAsia="zh-CN"/>
    </w:rPr>
  </w:style>
  <w:style w:type="paragraph" w:customStyle="1" w:styleId="Default">
    <w:name w:val="Default"/>
    <w:rsid w:val="005F38A6"/>
    <w:pPr>
      <w:suppressAutoHyphens/>
      <w:autoSpaceDE w:val="0"/>
    </w:pPr>
    <w:rPr>
      <w:rFonts w:ascii="Arial Narrow" w:eastAsia="Calibri" w:hAnsi="Arial Narrow" w:cs="Arial Narrow"/>
      <w:color w:val="000000"/>
      <w:sz w:val="24"/>
      <w:szCs w:val="24"/>
      <w:lang w:eastAsia="zh-CN"/>
    </w:rPr>
  </w:style>
  <w:style w:type="paragraph" w:customStyle="1" w:styleId="En-ttegauche">
    <w:name w:val="En-tête gauche"/>
    <w:basedOn w:val="Normal"/>
    <w:rsid w:val="005F38A6"/>
    <w:pPr>
      <w:suppressLineNumbers/>
      <w:tabs>
        <w:tab w:val="center" w:pos="4748"/>
        <w:tab w:val="right" w:pos="9496"/>
      </w:tabs>
      <w:suppressAutoHyphens/>
    </w:pPr>
    <w:rPr>
      <w:szCs w:val="20"/>
      <w:lang w:eastAsia="zh-CN"/>
    </w:rPr>
  </w:style>
  <w:style w:type="paragraph" w:styleId="NormalWeb">
    <w:name w:val="Normal (Web)"/>
    <w:basedOn w:val="Normal"/>
    <w:rsid w:val="005F38A6"/>
    <w:pPr>
      <w:spacing w:before="100" w:beforeAutospacing="1" w:after="119"/>
    </w:pPr>
  </w:style>
  <w:style w:type="table" w:styleId="Grilledutableau">
    <w:name w:val="Table Grid"/>
    <w:basedOn w:val="TableauNormal"/>
    <w:rsid w:val="0003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A0A5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basedOn w:val="Policepardfaut"/>
    <w:link w:val="Paragraphedeliste"/>
    <w:uiPriority w:val="34"/>
    <w:locked/>
    <w:rsid w:val="008A0A54"/>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A0A54"/>
    <w:rPr>
      <w:sz w:val="24"/>
      <w:lang w:eastAsia="zh-CN"/>
    </w:rPr>
  </w:style>
  <w:style w:type="character" w:styleId="Lienhypertexte">
    <w:name w:val="Hyperlink"/>
    <w:basedOn w:val="Policepardfaut"/>
    <w:uiPriority w:val="99"/>
    <w:unhideWhenUsed/>
    <w:rsid w:val="008A0A54"/>
    <w:rPr>
      <w:color w:val="0563C1" w:themeColor="hyperlink"/>
      <w:u w:val="single"/>
    </w:rPr>
  </w:style>
  <w:style w:type="paragraph" w:customStyle="1" w:styleId="Standard">
    <w:name w:val="Standard"/>
    <w:rsid w:val="002C6D6C"/>
    <w:pPr>
      <w:tabs>
        <w:tab w:val="left" w:pos="708"/>
      </w:tabs>
      <w:suppressAutoHyphens/>
      <w:spacing w:after="200" w:line="276" w:lineRule="auto"/>
    </w:pPr>
    <w:rPr>
      <w:rFonts w:ascii="Calibri" w:eastAsia="SimSun" w:hAnsi="Calibri" w:cs="Calibri"/>
      <w:sz w:val="22"/>
      <w:szCs w:val="22"/>
      <w:lang w:eastAsia="en-US"/>
    </w:rPr>
  </w:style>
  <w:style w:type="paragraph" w:styleId="Sous-titre">
    <w:name w:val="Subtitle"/>
    <w:basedOn w:val="Normal"/>
    <w:link w:val="Sous-titreCar"/>
    <w:qFormat/>
    <w:rsid w:val="002C6D6C"/>
    <w:pPr>
      <w:spacing w:after="60"/>
      <w:jc w:val="center"/>
      <w:outlineLvl w:val="1"/>
    </w:pPr>
    <w:rPr>
      <w:rFonts w:ascii="Arial" w:hAnsi="Arial" w:cs="Arial"/>
    </w:rPr>
  </w:style>
  <w:style w:type="character" w:customStyle="1" w:styleId="Sous-titreCar">
    <w:name w:val="Sous-titre Car"/>
    <w:basedOn w:val="Policepardfaut"/>
    <w:link w:val="Sous-titre"/>
    <w:rsid w:val="002C6D6C"/>
    <w:rPr>
      <w:rFonts w:ascii="Arial" w:hAnsi="Arial" w:cs="Arial"/>
      <w:sz w:val="24"/>
      <w:szCs w:val="24"/>
    </w:rPr>
  </w:style>
  <w:style w:type="paragraph" w:customStyle="1" w:styleId="Style2">
    <w:name w:val="Style 2"/>
    <w:basedOn w:val="Normal"/>
    <w:rsid w:val="00AA15E7"/>
    <w:pPr>
      <w:widowControl w:val="0"/>
      <w:ind w:left="72" w:right="72" w:firstLine="720"/>
      <w:jc w:val="both"/>
    </w:pPr>
  </w:style>
  <w:style w:type="paragraph" w:styleId="Textedebulles">
    <w:name w:val="Balloon Text"/>
    <w:basedOn w:val="Normal"/>
    <w:link w:val="TextedebullesCar"/>
    <w:rsid w:val="00A77A09"/>
    <w:rPr>
      <w:rFonts w:ascii="Tahoma" w:hAnsi="Tahoma" w:cs="Tahoma"/>
      <w:sz w:val="16"/>
      <w:szCs w:val="16"/>
    </w:rPr>
  </w:style>
  <w:style w:type="character" w:customStyle="1" w:styleId="TextedebullesCar">
    <w:name w:val="Texte de bulles Car"/>
    <w:basedOn w:val="Policepardfaut"/>
    <w:link w:val="Textedebulles"/>
    <w:rsid w:val="00A77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024">
      <w:bodyDiv w:val="1"/>
      <w:marLeft w:val="0"/>
      <w:marRight w:val="0"/>
      <w:marTop w:val="0"/>
      <w:marBottom w:val="0"/>
      <w:divBdr>
        <w:top w:val="none" w:sz="0" w:space="0" w:color="auto"/>
        <w:left w:val="none" w:sz="0" w:space="0" w:color="auto"/>
        <w:bottom w:val="none" w:sz="0" w:space="0" w:color="auto"/>
        <w:right w:val="none" w:sz="0" w:space="0" w:color="auto"/>
      </w:divBdr>
    </w:div>
    <w:div w:id="169688267">
      <w:bodyDiv w:val="1"/>
      <w:marLeft w:val="0"/>
      <w:marRight w:val="0"/>
      <w:marTop w:val="0"/>
      <w:marBottom w:val="0"/>
      <w:divBdr>
        <w:top w:val="none" w:sz="0" w:space="0" w:color="auto"/>
        <w:left w:val="none" w:sz="0" w:space="0" w:color="auto"/>
        <w:bottom w:val="none" w:sz="0" w:space="0" w:color="auto"/>
        <w:right w:val="none" w:sz="0" w:space="0" w:color="auto"/>
      </w:divBdr>
    </w:div>
    <w:div w:id="199246001">
      <w:bodyDiv w:val="1"/>
      <w:marLeft w:val="0"/>
      <w:marRight w:val="0"/>
      <w:marTop w:val="0"/>
      <w:marBottom w:val="0"/>
      <w:divBdr>
        <w:top w:val="none" w:sz="0" w:space="0" w:color="auto"/>
        <w:left w:val="none" w:sz="0" w:space="0" w:color="auto"/>
        <w:bottom w:val="none" w:sz="0" w:space="0" w:color="auto"/>
        <w:right w:val="none" w:sz="0" w:space="0" w:color="auto"/>
      </w:divBdr>
    </w:div>
    <w:div w:id="399325614">
      <w:bodyDiv w:val="1"/>
      <w:marLeft w:val="0"/>
      <w:marRight w:val="0"/>
      <w:marTop w:val="0"/>
      <w:marBottom w:val="0"/>
      <w:divBdr>
        <w:top w:val="none" w:sz="0" w:space="0" w:color="auto"/>
        <w:left w:val="none" w:sz="0" w:space="0" w:color="auto"/>
        <w:bottom w:val="none" w:sz="0" w:space="0" w:color="auto"/>
        <w:right w:val="none" w:sz="0" w:space="0" w:color="auto"/>
      </w:divBdr>
    </w:div>
    <w:div w:id="436828849">
      <w:bodyDiv w:val="1"/>
      <w:marLeft w:val="0"/>
      <w:marRight w:val="0"/>
      <w:marTop w:val="0"/>
      <w:marBottom w:val="0"/>
      <w:divBdr>
        <w:top w:val="none" w:sz="0" w:space="0" w:color="auto"/>
        <w:left w:val="none" w:sz="0" w:space="0" w:color="auto"/>
        <w:bottom w:val="none" w:sz="0" w:space="0" w:color="auto"/>
        <w:right w:val="none" w:sz="0" w:space="0" w:color="auto"/>
      </w:divBdr>
    </w:div>
    <w:div w:id="898049987">
      <w:bodyDiv w:val="1"/>
      <w:marLeft w:val="0"/>
      <w:marRight w:val="0"/>
      <w:marTop w:val="0"/>
      <w:marBottom w:val="0"/>
      <w:divBdr>
        <w:top w:val="none" w:sz="0" w:space="0" w:color="auto"/>
        <w:left w:val="none" w:sz="0" w:space="0" w:color="auto"/>
        <w:bottom w:val="none" w:sz="0" w:space="0" w:color="auto"/>
        <w:right w:val="none" w:sz="0" w:space="0" w:color="auto"/>
      </w:divBdr>
    </w:div>
    <w:div w:id="1116604760">
      <w:bodyDiv w:val="1"/>
      <w:marLeft w:val="0"/>
      <w:marRight w:val="0"/>
      <w:marTop w:val="0"/>
      <w:marBottom w:val="0"/>
      <w:divBdr>
        <w:top w:val="none" w:sz="0" w:space="0" w:color="auto"/>
        <w:left w:val="none" w:sz="0" w:space="0" w:color="auto"/>
        <w:bottom w:val="none" w:sz="0" w:space="0" w:color="auto"/>
        <w:right w:val="none" w:sz="0" w:space="0" w:color="auto"/>
      </w:divBdr>
    </w:div>
    <w:div w:id="2063409683">
      <w:bodyDiv w:val="1"/>
      <w:marLeft w:val="0"/>
      <w:marRight w:val="0"/>
      <w:marTop w:val="0"/>
      <w:marBottom w:val="0"/>
      <w:divBdr>
        <w:top w:val="none" w:sz="0" w:space="0" w:color="auto"/>
        <w:left w:val="none" w:sz="0" w:space="0" w:color="auto"/>
        <w:bottom w:val="none" w:sz="0" w:space="0" w:color="auto"/>
        <w:right w:val="none" w:sz="0" w:space="0" w:color="auto"/>
      </w:divBdr>
    </w:div>
    <w:div w:id="21228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ly.ventadour\AppData\Local\Microsoft\Windows\INetCache\Content.Outlook\T55ZH2KQ\Cadre%20de%20r&#233;ponse%20AAP%20Accompagn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Cadre de réponse AAP Accompagnement.dotx</Template>
  <TotalTime>571</TotalTime>
  <Pages>7</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Ministères Chargés des Affaires Sociales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VENTADOUR Nelly (DR972)</dc:creator>
  <cp:lastModifiedBy>VENTADOUR Nelly (DR972)</cp:lastModifiedBy>
  <cp:revision>1</cp:revision>
  <dcterms:created xsi:type="dcterms:W3CDTF">2020-11-10T18:53:00Z</dcterms:created>
  <dcterms:modified xsi:type="dcterms:W3CDTF">2020-11-11T04:24:00Z</dcterms:modified>
</cp:coreProperties>
</file>