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B3D" w:rsidRDefault="00D47B3D">
      <w:pPr>
        <w:spacing w:after="40" w:line="240" w:lineRule="exact"/>
      </w:pPr>
      <w:bookmarkStart w:id="0" w:name="_GoBack"/>
      <w:bookmarkEnd w:id="0"/>
    </w:p>
    <w:p w:rsidR="00FF41EE" w:rsidRPr="00FF41EE" w:rsidRDefault="00FF41EE" w:rsidP="009F1657">
      <w:pPr>
        <w:tabs>
          <w:tab w:val="left" w:pos="9639"/>
        </w:tabs>
        <w:rPr>
          <w:spacing w:val="20"/>
          <w:sz w:val="20"/>
          <w:szCs w:val="20"/>
        </w:rPr>
      </w:pPr>
      <w:r>
        <w:rPr>
          <w:noProof/>
          <w:sz w:val="20"/>
          <w:szCs w:val="20"/>
        </w:rPr>
        <w:t xml:space="preserve">                                                          </w:t>
      </w:r>
    </w:p>
    <w:p w:rsidR="00FF41EE" w:rsidRPr="00FF41EE" w:rsidRDefault="00FF41EE" w:rsidP="009F1657">
      <w:pPr>
        <w:tabs>
          <w:tab w:val="left" w:pos="10065"/>
        </w:tabs>
        <w:spacing w:before="40"/>
        <w:ind w:right="284"/>
        <w:jc w:val="center"/>
        <w:rPr>
          <w:b/>
          <w:spacing w:val="20"/>
          <w:sz w:val="20"/>
          <w:szCs w:val="20"/>
        </w:rPr>
      </w:pPr>
      <w:r w:rsidRPr="00FF41EE">
        <w:rPr>
          <w:b/>
          <w:spacing w:val="20"/>
          <w:sz w:val="20"/>
          <w:szCs w:val="20"/>
        </w:rPr>
        <w:t>MINISTERE DE L’ECONOMIE</w:t>
      </w:r>
      <w:r w:rsidR="006D0D19">
        <w:rPr>
          <w:b/>
          <w:spacing w:val="20"/>
          <w:sz w:val="20"/>
          <w:szCs w:val="20"/>
        </w:rPr>
        <w:t xml:space="preserve"> ET</w:t>
      </w:r>
      <w:r w:rsidRPr="00FF41EE">
        <w:rPr>
          <w:b/>
          <w:spacing w:val="20"/>
          <w:sz w:val="20"/>
          <w:szCs w:val="20"/>
        </w:rPr>
        <w:t xml:space="preserve"> DES FINANCES</w:t>
      </w:r>
    </w:p>
    <w:p w:rsidR="00FF41EE" w:rsidRPr="00FF41EE" w:rsidRDefault="00FF41EE" w:rsidP="009F1657">
      <w:pPr>
        <w:tabs>
          <w:tab w:val="center" w:pos="4536"/>
          <w:tab w:val="right" w:pos="9072"/>
          <w:tab w:val="left" w:pos="10065"/>
        </w:tabs>
        <w:spacing w:line="200" w:lineRule="atLeast"/>
        <w:ind w:right="284"/>
        <w:jc w:val="center"/>
        <w:rPr>
          <w:b/>
          <w:sz w:val="20"/>
          <w:szCs w:val="20"/>
        </w:rPr>
      </w:pPr>
    </w:p>
    <w:p w:rsidR="00FF41EE" w:rsidRPr="00FF41EE" w:rsidRDefault="00FF41EE" w:rsidP="009F1657">
      <w:pPr>
        <w:tabs>
          <w:tab w:val="center" w:pos="4536"/>
          <w:tab w:val="right" w:pos="9072"/>
          <w:tab w:val="left" w:pos="10065"/>
        </w:tabs>
        <w:spacing w:line="200" w:lineRule="atLeast"/>
        <w:ind w:right="284"/>
        <w:jc w:val="center"/>
        <w:rPr>
          <w:b/>
          <w:sz w:val="20"/>
          <w:szCs w:val="20"/>
        </w:rPr>
      </w:pPr>
      <w:r w:rsidRPr="00FF41EE">
        <w:rPr>
          <w:b/>
          <w:sz w:val="20"/>
          <w:szCs w:val="20"/>
        </w:rPr>
        <w:t>MINISTÈRE DU TRAVAIL</w:t>
      </w:r>
    </w:p>
    <w:p w:rsidR="00FF41EE" w:rsidRPr="00FF41EE" w:rsidRDefault="00FF41EE" w:rsidP="009F1657">
      <w:pPr>
        <w:tabs>
          <w:tab w:val="left" w:pos="10065"/>
        </w:tabs>
        <w:ind w:right="284"/>
        <w:jc w:val="center"/>
        <w:rPr>
          <w:noProof/>
        </w:rPr>
      </w:pPr>
    </w:p>
    <w:p w:rsidR="00FF41EE" w:rsidRPr="00FF41EE" w:rsidRDefault="00FF41EE" w:rsidP="009F1657">
      <w:pPr>
        <w:tabs>
          <w:tab w:val="left" w:pos="10065"/>
        </w:tabs>
        <w:ind w:right="284"/>
        <w:jc w:val="center"/>
        <w:rPr>
          <w:b/>
          <w:bCs/>
          <w:noProof/>
        </w:rPr>
      </w:pPr>
      <w:r w:rsidRPr="00FF41EE">
        <w:rPr>
          <w:b/>
          <w:bCs/>
          <w:noProof/>
        </w:rPr>
        <w:t xml:space="preserve">Direction des entreprises de la concurrence de la consommation du travail </w:t>
      </w:r>
      <w:r>
        <w:rPr>
          <w:b/>
          <w:bCs/>
          <w:noProof/>
        </w:rPr>
        <w:br/>
      </w:r>
      <w:r w:rsidRPr="00FF41EE">
        <w:rPr>
          <w:b/>
          <w:bCs/>
          <w:noProof/>
        </w:rPr>
        <w:t>et de l’emploi (DIECCTE) de la Martinique</w:t>
      </w:r>
    </w:p>
    <w:p w:rsidR="00FF41EE" w:rsidRPr="00FF41EE" w:rsidRDefault="00FF41EE" w:rsidP="009F1657">
      <w:pPr>
        <w:tabs>
          <w:tab w:val="left" w:pos="10065"/>
        </w:tabs>
        <w:ind w:right="284"/>
        <w:jc w:val="center"/>
        <w:rPr>
          <w:noProof/>
        </w:rPr>
      </w:pPr>
    </w:p>
    <w:p w:rsidR="00FF41EE" w:rsidRPr="00FF41EE" w:rsidRDefault="00FF41EE" w:rsidP="009F1657">
      <w:pPr>
        <w:tabs>
          <w:tab w:val="left" w:pos="10065"/>
        </w:tabs>
        <w:ind w:right="284"/>
        <w:jc w:val="center"/>
        <w:rPr>
          <w:noProof/>
        </w:rPr>
      </w:pPr>
    </w:p>
    <w:p w:rsidR="00FF41EE" w:rsidRPr="00FF41EE" w:rsidRDefault="00FF41EE" w:rsidP="009F1657">
      <w:pPr>
        <w:tabs>
          <w:tab w:val="left" w:pos="10065"/>
        </w:tabs>
        <w:ind w:right="284"/>
        <w:jc w:val="center"/>
        <w:rPr>
          <w:noProof/>
        </w:rPr>
      </w:pPr>
    </w:p>
    <w:p w:rsidR="00FF41EE" w:rsidRPr="00FF41EE" w:rsidRDefault="00FF41EE" w:rsidP="009F1657">
      <w:pPr>
        <w:tabs>
          <w:tab w:val="left" w:pos="10065"/>
        </w:tabs>
        <w:ind w:right="284"/>
        <w:jc w:val="center"/>
        <w:rPr>
          <w:b/>
        </w:rPr>
      </w:pPr>
      <w:r w:rsidRPr="00FF41EE">
        <w:rPr>
          <w:b/>
        </w:rPr>
        <w:t>MARCHE PUBLIC DE FOURNITURES COURANTES ET SERVICES</w:t>
      </w:r>
    </w:p>
    <w:p w:rsidR="00D47B3D" w:rsidRPr="00FF41EE" w:rsidRDefault="00D47B3D">
      <w:pPr>
        <w:spacing w:line="240" w:lineRule="exact"/>
      </w:pPr>
    </w:p>
    <w:p w:rsidR="00D47B3D" w:rsidRPr="00FF41EE" w:rsidRDefault="00D47B3D">
      <w:pPr>
        <w:spacing w:line="240" w:lineRule="exact"/>
      </w:pPr>
    </w:p>
    <w:p w:rsidR="00D47B3D" w:rsidRPr="00FF41EE" w:rsidRDefault="00D47B3D">
      <w:pPr>
        <w:spacing w:line="240" w:lineRule="exact"/>
      </w:pPr>
    </w:p>
    <w:p w:rsidR="00894EB4" w:rsidRPr="00894EB4" w:rsidRDefault="00894EB4" w:rsidP="00894EB4">
      <w:pPr>
        <w:jc w:val="center"/>
        <w:rPr>
          <w:rFonts w:ascii="Calibri" w:hAnsi="Calibri" w:cs="Calibri"/>
          <w:b/>
          <w:sz w:val="36"/>
          <w:szCs w:val="36"/>
        </w:rPr>
      </w:pPr>
      <w:r w:rsidRPr="00894EB4">
        <w:rPr>
          <w:rFonts w:ascii="Calibri" w:hAnsi="Calibri" w:cs="Calibri"/>
          <w:b/>
          <w:sz w:val="36"/>
          <w:szCs w:val="36"/>
        </w:rPr>
        <w:t>ACTE D’ENGAGEMENT</w:t>
      </w:r>
    </w:p>
    <w:p w:rsidR="00D47B3D" w:rsidRPr="00FF41EE" w:rsidRDefault="00D47B3D" w:rsidP="00894EB4">
      <w:pPr>
        <w:tabs>
          <w:tab w:val="left" w:pos="4350"/>
        </w:tabs>
        <w:spacing w:line="240" w:lineRule="exact"/>
      </w:pPr>
    </w:p>
    <w:p w:rsidR="00D47B3D" w:rsidRPr="00FF41EE" w:rsidRDefault="00D47B3D" w:rsidP="00121A2E">
      <w:pPr>
        <w:spacing w:line="240" w:lineRule="exact"/>
        <w:jc w:val="center"/>
      </w:pPr>
    </w:p>
    <w:p w:rsidR="007265C7" w:rsidRPr="00FF41EE" w:rsidRDefault="007265C7" w:rsidP="004C7EA8">
      <w:pPr>
        <w:spacing w:line="240" w:lineRule="exact"/>
        <w:jc w:val="center"/>
        <w:rPr>
          <w:b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894EB4" w:rsidTr="00894EB4">
        <w:trPr>
          <w:trHeight w:val="3231"/>
        </w:trPr>
        <w:tc>
          <w:tcPr>
            <w:tcW w:w="10031" w:type="dxa"/>
            <w:shd w:val="clear" w:color="auto" w:fill="auto"/>
          </w:tcPr>
          <w:p w:rsidR="00894EB4" w:rsidRDefault="00894EB4" w:rsidP="00894EB4">
            <w:pPr>
              <w:spacing w:line="240" w:lineRule="exact"/>
            </w:pPr>
          </w:p>
          <w:p w:rsidR="00894EB4" w:rsidRPr="00894EB4" w:rsidRDefault="00894EB4" w:rsidP="00894EB4"/>
          <w:p w:rsidR="00894EB4" w:rsidRPr="00894EB4" w:rsidRDefault="00894EB4" w:rsidP="00894EB4">
            <w:pPr>
              <w:tabs>
                <w:tab w:val="left" w:pos="261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894EB4" w:rsidRPr="00894EB4" w:rsidRDefault="00894EB4" w:rsidP="00894EB4">
            <w:pPr>
              <w:tabs>
                <w:tab w:val="left" w:pos="2610"/>
              </w:tabs>
              <w:jc w:val="center"/>
              <w:rPr>
                <w:b/>
                <w:bCs/>
              </w:rPr>
            </w:pPr>
            <w:r w:rsidRPr="00894EB4">
              <w:rPr>
                <w:b/>
                <w:bCs/>
              </w:rPr>
              <w:t>Prestation de contrôles de service fait</w:t>
            </w:r>
            <w:r w:rsidR="006D0D19">
              <w:rPr>
                <w:b/>
                <w:bCs/>
              </w:rPr>
              <w:t xml:space="preserve"> des opérations cofinancées par le FSE</w:t>
            </w:r>
          </w:p>
          <w:p w:rsidR="00894EB4" w:rsidRPr="00894EB4" w:rsidRDefault="00894EB4" w:rsidP="00894EB4">
            <w:pPr>
              <w:tabs>
                <w:tab w:val="left" w:pos="2610"/>
              </w:tabs>
              <w:jc w:val="center"/>
              <w:rPr>
                <w:b/>
                <w:bCs/>
              </w:rPr>
            </w:pPr>
            <w:r w:rsidRPr="00894EB4">
              <w:rPr>
                <w:b/>
                <w:bCs/>
              </w:rPr>
              <w:t>N° de MARCHE : FSE 201</w:t>
            </w:r>
            <w:r w:rsidR="009273EC">
              <w:rPr>
                <w:b/>
                <w:bCs/>
              </w:rPr>
              <w:t>8</w:t>
            </w:r>
            <w:r w:rsidRPr="00894EB4">
              <w:rPr>
                <w:b/>
                <w:bCs/>
              </w:rPr>
              <w:t>_01-MAR</w:t>
            </w:r>
          </w:p>
          <w:p w:rsidR="00894EB4" w:rsidRPr="00894EB4" w:rsidRDefault="00894EB4" w:rsidP="00894EB4">
            <w:pPr>
              <w:jc w:val="center"/>
            </w:pPr>
          </w:p>
          <w:p w:rsidR="00894EB4" w:rsidRDefault="00894EB4" w:rsidP="00894EB4">
            <w:pPr>
              <w:jc w:val="center"/>
            </w:pPr>
          </w:p>
          <w:p w:rsidR="00894EB4" w:rsidRPr="00894EB4" w:rsidRDefault="00894EB4" w:rsidP="00894EB4">
            <w:pPr>
              <w:jc w:val="center"/>
              <w:rPr>
                <w:b/>
                <w:bCs/>
              </w:rPr>
            </w:pPr>
            <w:r w:rsidRPr="00894EB4">
              <w:rPr>
                <w:b/>
                <w:bCs/>
              </w:rPr>
              <w:t xml:space="preserve">Marché passé selon une procédure adaptée en application </w:t>
            </w:r>
          </w:p>
          <w:p w:rsidR="00894EB4" w:rsidRPr="00894EB4" w:rsidRDefault="00894EB4" w:rsidP="00894EB4">
            <w:pPr>
              <w:jc w:val="center"/>
              <w:rPr>
                <w:b/>
                <w:bCs/>
              </w:rPr>
            </w:pPr>
            <w:r w:rsidRPr="00894EB4">
              <w:rPr>
                <w:b/>
                <w:bCs/>
              </w:rPr>
              <w:t>de l’article 27 du décret n° 2016-360 du 25 mars 2016 relatif aux marchés publics</w:t>
            </w:r>
          </w:p>
          <w:p w:rsidR="00894EB4" w:rsidRPr="00894EB4" w:rsidRDefault="00894EB4" w:rsidP="00894EB4">
            <w:pPr>
              <w:jc w:val="center"/>
            </w:pPr>
          </w:p>
        </w:tc>
      </w:tr>
    </w:tbl>
    <w:p w:rsidR="00D47B3D" w:rsidRPr="00FF41EE" w:rsidRDefault="00D47B3D">
      <w:pPr>
        <w:spacing w:line="240" w:lineRule="exact"/>
      </w:pPr>
    </w:p>
    <w:p w:rsidR="00121A2E" w:rsidRPr="00FF41EE" w:rsidRDefault="00121A2E">
      <w:pPr>
        <w:spacing w:after="40" w:line="240" w:lineRule="exact"/>
      </w:pPr>
    </w:p>
    <w:p w:rsidR="00D47B3D" w:rsidRPr="00FF41EE" w:rsidRDefault="00D47B3D">
      <w:pPr>
        <w:spacing w:line="255" w:lineRule="exact"/>
        <w:ind w:left="20" w:right="20"/>
        <w:jc w:val="center"/>
        <w:rPr>
          <w:rFonts w:eastAsia="Trebuchet MS"/>
          <w:color w:val="000000"/>
        </w:rPr>
        <w:sectPr w:rsidR="00D47B3D" w:rsidRPr="00FF41EE" w:rsidSect="00894EB4">
          <w:footerReference w:type="default" r:id="rId8"/>
          <w:headerReference w:type="first" r:id="rId9"/>
          <w:pgSz w:w="11900" w:h="16840"/>
          <w:pgMar w:top="1930" w:right="276" w:bottom="1134" w:left="1134" w:header="1134" w:footer="1134" w:gutter="0"/>
          <w:cols w:space="720"/>
          <w:titlePg/>
          <w:docGrid w:linePitch="326"/>
        </w:sectPr>
      </w:pPr>
    </w:p>
    <w:p w:rsidR="00D47B3D" w:rsidRPr="00FF41EE" w:rsidRDefault="00D47B3D">
      <w:pPr>
        <w:spacing w:line="20" w:lineRule="exact"/>
      </w:pPr>
    </w:p>
    <w:p w:rsidR="00D47B3D" w:rsidRPr="00FF41EE" w:rsidRDefault="00D47B3D">
      <w:pPr>
        <w:spacing w:after="120"/>
        <w:ind w:left="20" w:right="20"/>
        <w:jc w:val="center"/>
        <w:rPr>
          <w:rFonts w:eastAsia="Trebuchet MS"/>
          <w:b/>
          <w:color w:val="000000"/>
        </w:rPr>
      </w:pPr>
      <w:r w:rsidRPr="00FF41EE">
        <w:rPr>
          <w:rFonts w:eastAsia="Trebuchet MS"/>
          <w:b/>
          <w:color w:val="000000"/>
        </w:rPr>
        <w:t>SOMMAIRE</w:t>
      </w:r>
    </w:p>
    <w:p w:rsidR="00D47B3D" w:rsidRPr="00FF41EE" w:rsidRDefault="00D47B3D">
      <w:pPr>
        <w:spacing w:after="80" w:line="240" w:lineRule="exact"/>
      </w:pPr>
    </w:p>
    <w:p w:rsidR="00F65C18" w:rsidRPr="003A5AE8" w:rsidRDefault="00D47B3D">
      <w:pPr>
        <w:pStyle w:val="TM1"/>
        <w:tabs>
          <w:tab w:val="right" w:leader="dot" w:pos="9622"/>
        </w:tabs>
        <w:rPr>
          <w:rFonts w:ascii="Calibri" w:hAnsi="Calibri"/>
          <w:noProof/>
          <w:sz w:val="22"/>
          <w:szCs w:val="22"/>
        </w:rPr>
      </w:pPr>
      <w:r w:rsidRPr="00FF41EE">
        <w:rPr>
          <w:rFonts w:eastAsia="Trebuchet MS"/>
          <w:color w:val="000000"/>
        </w:rPr>
        <w:fldChar w:fldCharType="begin"/>
      </w:r>
      <w:r w:rsidRPr="00FF41EE">
        <w:rPr>
          <w:rFonts w:eastAsia="Trebuchet MS"/>
          <w:color w:val="000000"/>
        </w:rPr>
        <w:instrText xml:space="preserve"> TOC </w:instrText>
      </w:r>
      <w:r w:rsidRPr="00FF41EE">
        <w:rPr>
          <w:rFonts w:eastAsia="Trebuchet MS"/>
          <w:color w:val="000000"/>
        </w:rPr>
        <w:fldChar w:fldCharType="separate"/>
      </w:r>
      <w:r w:rsidR="00F65C18" w:rsidRPr="00E30B1B">
        <w:rPr>
          <w:rFonts w:eastAsia="Trebuchet MS"/>
          <w:noProof/>
          <w:color w:val="000000"/>
        </w:rPr>
        <w:t>1 - Identification de l'acheteur</w:t>
      </w:r>
      <w:r w:rsidR="00F65C18">
        <w:rPr>
          <w:noProof/>
        </w:rPr>
        <w:tab/>
      </w:r>
      <w:r w:rsidR="00F65C18">
        <w:rPr>
          <w:noProof/>
        </w:rPr>
        <w:fldChar w:fldCharType="begin"/>
      </w:r>
      <w:r w:rsidR="00F65C18">
        <w:rPr>
          <w:noProof/>
        </w:rPr>
        <w:instrText xml:space="preserve"> PAGEREF _Toc482781963 \h </w:instrText>
      </w:r>
      <w:r w:rsidR="00F65C18">
        <w:rPr>
          <w:noProof/>
        </w:rPr>
      </w:r>
      <w:r w:rsidR="00F65C18">
        <w:rPr>
          <w:noProof/>
        </w:rPr>
        <w:fldChar w:fldCharType="separate"/>
      </w:r>
      <w:r w:rsidR="002C2F01">
        <w:rPr>
          <w:noProof/>
        </w:rPr>
        <w:t>3</w:t>
      </w:r>
      <w:r w:rsidR="00F65C18">
        <w:rPr>
          <w:noProof/>
        </w:rPr>
        <w:fldChar w:fldCharType="end"/>
      </w:r>
    </w:p>
    <w:p w:rsidR="00F65C18" w:rsidRPr="003A5AE8" w:rsidRDefault="00F65C18">
      <w:pPr>
        <w:pStyle w:val="TM1"/>
        <w:tabs>
          <w:tab w:val="right" w:leader="dot" w:pos="9622"/>
        </w:tabs>
        <w:rPr>
          <w:rFonts w:ascii="Calibri" w:hAnsi="Calibri"/>
          <w:noProof/>
          <w:sz w:val="22"/>
          <w:szCs w:val="22"/>
        </w:rPr>
      </w:pPr>
      <w:r w:rsidRPr="00E30B1B">
        <w:rPr>
          <w:rFonts w:eastAsia="Trebuchet MS"/>
          <w:noProof/>
          <w:color w:val="000000"/>
        </w:rPr>
        <w:t>2 - Identification du co-contractant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_Toc482781964 \h </w:instrText>
      </w:r>
      <w:r>
        <w:rPr>
          <w:noProof/>
        </w:rPr>
      </w:r>
      <w:r>
        <w:rPr>
          <w:noProof/>
        </w:rPr>
        <w:fldChar w:fldCharType="separate"/>
      </w:r>
      <w:r w:rsidR="002C2F01">
        <w:rPr>
          <w:noProof/>
        </w:rPr>
        <w:t>3</w:t>
      </w:r>
      <w:r>
        <w:rPr>
          <w:noProof/>
        </w:rPr>
        <w:fldChar w:fldCharType="end"/>
      </w:r>
    </w:p>
    <w:p w:rsidR="00F65C18" w:rsidRPr="003A5AE8" w:rsidRDefault="00F65C18">
      <w:pPr>
        <w:pStyle w:val="TM1"/>
        <w:tabs>
          <w:tab w:val="right" w:leader="dot" w:pos="9622"/>
        </w:tabs>
        <w:rPr>
          <w:rFonts w:ascii="Calibri" w:hAnsi="Calibri"/>
          <w:noProof/>
          <w:sz w:val="22"/>
          <w:szCs w:val="22"/>
        </w:rPr>
      </w:pPr>
      <w:r w:rsidRPr="00E30B1B">
        <w:rPr>
          <w:rFonts w:eastAsia="Trebuchet MS"/>
          <w:noProof/>
          <w:color w:val="000000"/>
        </w:rPr>
        <w:t>3 - Dispositions générales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_Toc482781965 \h </w:instrText>
      </w:r>
      <w:r>
        <w:rPr>
          <w:noProof/>
        </w:rPr>
      </w:r>
      <w:r>
        <w:rPr>
          <w:noProof/>
        </w:rPr>
        <w:fldChar w:fldCharType="separate"/>
      </w:r>
      <w:r w:rsidR="002C2F01">
        <w:rPr>
          <w:noProof/>
        </w:rPr>
        <w:t>4</w:t>
      </w:r>
      <w:r>
        <w:rPr>
          <w:noProof/>
        </w:rPr>
        <w:fldChar w:fldCharType="end"/>
      </w:r>
    </w:p>
    <w:p w:rsidR="00F65C18" w:rsidRPr="003A5AE8" w:rsidRDefault="00F65C18">
      <w:pPr>
        <w:pStyle w:val="TM2"/>
        <w:tabs>
          <w:tab w:val="right" w:leader="dot" w:pos="9622"/>
        </w:tabs>
        <w:rPr>
          <w:rFonts w:ascii="Calibri" w:hAnsi="Calibri"/>
          <w:noProof/>
          <w:sz w:val="22"/>
          <w:szCs w:val="22"/>
        </w:rPr>
      </w:pPr>
      <w:r w:rsidRPr="00E30B1B">
        <w:rPr>
          <w:rFonts w:eastAsia="Trebuchet MS"/>
          <w:noProof/>
          <w:color w:val="000000"/>
        </w:rPr>
        <w:t>3.1 - Objet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_Toc482781966 \h </w:instrText>
      </w:r>
      <w:r>
        <w:rPr>
          <w:noProof/>
        </w:rPr>
      </w:r>
      <w:r>
        <w:rPr>
          <w:noProof/>
        </w:rPr>
        <w:fldChar w:fldCharType="separate"/>
      </w:r>
      <w:r w:rsidR="002C2F01">
        <w:rPr>
          <w:noProof/>
        </w:rPr>
        <w:t>4</w:t>
      </w:r>
      <w:r>
        <w:rPr>
          <w:noProof/>
        </w:rPr>
        <w:fldChar w:fldCharType="end"/>
      </w:r>
    </w:p>
    <w:p w:rsidR="00F65C18" w:rsidRPr="003A5AE8" w:rsidRDefault="00F65C18">
      <w:pPr>
        <w:pStyle w:val="TM2"/>
        <w:tabs>
          <w:tab w:val="right" w:leader="dot" w:pos="9622"/>
        </w:tabs>
        <w:rPr>
          <w:rFonts w:ascii="Calibri" w:hAnsi="Calibri"/>
          <w:noProof/>
          <w:sz w:val="22"/>
          <w:szCs w:val="22"/>
        </w:rPr>
      </w:pPr>
      <w:r w:rsidRPr="00E30B1B">
        <w:rPr>
          <w:rFonts w:eastAsia="Trebuchet MS"/>
          <w:noProof/>
          <w:color w:val="000000"/>
        </w:rPr>
        <w:t>3.2 - Mode de passation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_Toc482781967 \h </w:instrText>
      </w:r>
      <w:r>
        <w:rPr>
          <w:noProof/>
        </w:rPr>
      </w:r>
      <w:r>
        <w:rPr>
          <w:noProof/>
        </w:rPr>
        <w:fldChar w:fldCharType="separate"/>
      </w:r>
      <w:r w:rsidR="002C2F01">
        <w:rPr>
          <w:noProof/>
        </w:rPr>
        <w:t>4</w:t>
      </w:r>
      <w:r>
        <w:rPr>
          <w:noProof/>
        </w:rPr>
        <w:fldChar w:fldCharType="end"/>
      </w:r>
    </w:p>
    <w:p w:rsidR="00F65C18" w:rsidRPr="003A5AE8" w:rsidRDefault="00F65C18">
      <w:pPr>
        <w:pStyle w:val="TM2"/>
        <w:tabs>
          <w:tab w:val="right" w:leader="dot" w:pos="9622"/>
        </w:tabs>
        <w:rPr>
          <w:rFonts w:ascii="Calibri" w:hAnsi="Calibri"/>
          <w:noProof/>
          <w:sz w:val="22"/>
          <w:szCs w:val="22"/>
        </w:rPr>
      </w:pPr>
      <w:r w:rsidRPr="00E30B1B">
        <w:rPr>
          <w:rFonts w:eastAsia="Trebuchet MS"/>
          <w:noProof/>
          <w:color w:val="000000"/>
        </w:rPr>
        <w:t>Marché est passé selon une procédure adaptée en application de l’article 27 du décret n° 2016-360 du 25 mars 2016 relatif aux marchés publics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_Toc482781968 \h </w:instrText>
      </w:r>
      <w:r>
        <w:rPr>
          <w:noProof/>
        </w:rPr>
      </w:r>
      <w:r>
        <w:rPr>
          <w:noProof/>
        </w:rPr>
        <w:fldChar w:fldCharType="separate"/>
      </w:r>
      <w:r w:rsidR="002C2F01">
        <w:rPr>
          <w:noProof/>
        </w:rPr>
        <w:t>4</w:t>
      </w:r>
      <w:r>
        <w:rPr>
          <w:noProof/>
        </w:rPr>
        <w:fldChar w:fldCharType="end"/>
      </w:r>
    </w:p>
    <w:p w:rsidR="00F65C18" w:rsidRPr="003A5AE8" w:rsidRDefault="00F65C18">
      <w:pPr>
        <w:pStyle w:val="TM2"/>
        <w:tabs>
          <w:tab w:val="right" w:leader="dot" w:pos="9622"/>
        </w:tabs>
        <w:rPr>
          <w:rFonts w:ascii="Calibri" w:hAnsi="Calibri"/>
          <w:noProof/>
          <w:sz w:val="22"/>
          <w:szCs w:val="22"/>
        </w:rPr>
      </w:pPr>
      <w:r w:rsidRPr="00E30B1B">
        <w:rPr>
          <w:rFonts w:eastAsia="Trebuchet MS"/>
          <w:noProof/>
          <w:color w:val="000000"/>
        </w:rPr>
        <w:t>3.3 - Forme de contrat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_Toc482781969 \h </w:instrText>
      </w:r>
      <w:r>
        <w:rPr>
          <w:noProof/>
        </w:rPr>
      </w:r>
      <w:r>
        <w:rPr>
          <w:noProof/>
        </w:rPr>
        <w:fldChar w:fldCharType="separate"/>
      </w:r>
      <w:r w:rsidR="002C2F01">
        <w:rPr>
          <w:noProof/>
        </w:rPr>
        <w:t>4</w:t>
      </w:r>
      <w:r>
        <w:rPr>
          <w:noProof/>
        </w:rPr>
        <w:fldChar w:fldCharType="end"/>
      </w:r>
    </w:p>
    <w:p w:rsidR="00F65C18" w:rsidRPr="003A5AE8" w:rsidRDefault="00F65C18">
      <w:pPr>
        <w:pStyle w:val="TM1"/>
        <w:tabs>
          <w:tab w:val="right" w:leader="dot" w:pos="9622"/>
        </w:tabs>
        <w:rPr>
          <w:rFonts w:ascii="Calibri" w:hAnsi="Calibri"/>
          <w:noProof/>
          <w:sz w:val="22"/>
          <w:szCs w:val="22"/>
        </w:rPr>
      </w:pPr>
      <w:r w:rsidRPr="00E30B1B">
        <w:rPr>
          <w:rFonts w:eastAsia="Trebuchet MS"/>
          <w:noProof/>
          <w:color w:val="000000"/>
        </w:rPr>
        <w:t>4 - Prix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_Toc482781970 \h </w:instrText>
      </w:r>
      <w:r>
        <w:rPr>
          <w:noProof/>
        </w:rPr>
      </w:r>
      <w:r>
        <w:rPr>
          <w:noProof/>
        </w:rPr>
        <w:fldChar w:fldCharType="separate"/>
      </w:r>
      <w:r w:rsidR="002C2F01">
        <w:rPr>
          <w:noProof/>
        </w:rPr>
        <w:t>4</w:t>
      </w:r>
      <w:r>
        <w:rPr>
          <w:noProof/>
        </w:rPr>
        <w:fldChar w:fldCharType="end"/>
      </w:r>
    </w:p>
    <w:p w:rsidR="00F65C18" w:rsidRPr="003A5AE8" w:rsidRDefault="00F65C18">
      <w:pPr>
        <w:pStyle w:val="TM1"/>
        <w:tabs>
          <w:tab w:val="right" w:leader="dot" w:pos="9622"/>
        </w:tabs>
        <w:rPr>
          <w:rFonts w:ascii="Calibri" w:hAnsi="Calibri"/>
          <w:noProof/>
          <w:sz w:val="22"/>
          <w:szCs w:val="22"/>
        </w:rPr>
      </w:pPr>
      <w:r w:rsidRPr="00E30B1B">
        <w:rPr>
          <w:rFonts w:eastAsia="Trebuchet MS"/>
          <w:noProof/>
          <w:color w:val="000000"/>
        </w:rPr>
        <w:t>5 - Durée du marché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_Toc482781971 \h </w:instrText>
      </w:r>
      <w:r>
        <w:rPr>
          <w:noProof/>
        </w:rPr>
      </w:r>
      <w:r>
        <w:rPr>
          <w:noProof/>
        </w:rPr>
        <w:fldChar w:fldCharType="separate"/>
      </w:r>
      <w:r w:rsidR="002C2F01">
        <w:rPr>
          <w:noProof/>
        </w:rPr>
        <w:t>4</w:t>
      </w:r>
      <w:r>
        <w:rPr>
          <w:noProof/>
        </w:rPr>
        <w:fldChar w:fldCharType="end"/>
      </w:r>
    </w:p>
    <w:p w:rsidR="00F65C18" w:rsidRPr="003A5AE8" w:rsidRDefault="00F65C18">
      <w:pPr>
        <w:pStyle w:val="TM1"/>
        <w:tabs>
          <w:tab w:val="right" w:leader="dot" w:pos="9622"/>
        </w:tabs>
        <w:rPr>
          <w:rFonts w:ascii="Calibri" w:hAnsi="Calibri"/>
          <w:noProof/>
          <w:sz w:val="22"/>
          <w:szCs w:val="22"/>
        </w:rPr>
      </w:pPr>
      <w:r w:rsidRPr="00E30B1B">
        <w:rPr>
          <w:rFonts w:eastAsia="Trebuchet MS"/>
          <w:noProof/>
          <w:color w:val="000000"/>
        </w:rPr>
        <w:t>6 - Paiement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_Toc482781972 \h </w:instrText>
      </w:r>
      <w:r>
        <w:rPr>
          <w:noProof/>
        </w:rPr>
      </w:r>
      <w:r>
        <w:rPr>
          <w:noProof/>
        </w:rPr>
        <w:fldChar w:fldCharType="separate"/>
      </w:r>
      <w:r w:rsidR="002C2F01">
        <w:rPr>
          <w:noProof/>
        </w:rPr>
        <w:t>5</w:t>
      </w:r>
      <w:r>
        <w:rPr>
          <w:noProof/>
        </w:rPr>
        <w:fldChar w:fldCharType="end"/>
      </w:r>
    </w:p>
    <w:p w:rsidR="00F65C18" w:rsidRPr="003A5AE8" w:rsidRDefault="00F65C18">
      <w:pPr>
        <w:pStyle w:val="TM1"/>
        <w:tabs>
          <w:tab w:val="right" w:leader="dot" w:pos="9622"/>
        </w:tabs>
        <w:rPr>
          <w:rFonts w:ascii="Calibri" w:hAnsi="Calibri"/>
          <w:noProof/>
          <w:sz w:val="22"/>
          <w:szCs w:val="22"/>
        </w:rPr>
      </w:pPr>
      <w:r w:rsidRPr="00E30B1B">
        <w:rPr>
          <w:rFonts w:eastAsia="Trebuchet MS"/>
          <w:noProof/>
          <w:color w:val="000000"/>
        </w:rPr>
        <w:t>7 - Avance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_Toc482781973 \h </w:instrText>
      </w:r>
      <w:r>
        <w:rPr>
          <w:noProof/>
        </w:rPr>
      </w:r>
      <w:r>
        <w:rPr>
          <w:noProof/>
        </w:rPr>
        <w:fldChar w:fldCharType="separate"/>
      </w:r>
      <w:r w:rsidR="002C2F01">
        <w:rPr>
          <w:noProof/>
        </w:rPr>
        <w:t>5</w:t>
      </w:r>
      <w:r>
        <w:rPr>
          <w:noProof/>
        </w:rPr>
        <w:fldChar w:fldCharType="end"/>
      </w:r>
    </w:p>
    <w:p w:rsidR="00F65C18" w:rsidRPr="003A5AE8" w:rsidRDefault="00F65C18">
      <w:pPr>
        <w:pStyle w:val="TM1"/>
        <w:tabs>
          <w:tab w:val="right" w:leader="dot" w:pos="9622"/>
        </w:tabs>
        <w:rPr>
          <w:rFonts w:ascii="Calibri" w:hAnsi="Calibri"/>
          <w:noProof/>
          <w:sz w:val="22"/>
          <w:szCs w:val="22"/>
        </w:rPr>
      </w:pPr>
      <w:r w:rsidRPr="00E30B1B">
        <w:rPr>
          <w:rFonts w:eastAsia="Trebuchet MS"/>
          <w:noProof/>
          <w:color w:val="000000"/>
        </w:rPr>
        <w:t>8 - Nomenclature(s)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_Toc482781974 \h </w:instrText>
      </w:r>
      <w:r>
        <w:rPr>
          <w:noProof/>
        </w:rPr>
      </w:r>
      <w:r>
        <w:rPr>
          <w:noProof/>
        </w:rPr>
        <w:fldChar w:fldCharType="separate"/>
      </w:r>
      <w:r w:rsidR="002C2F01">
        <w:rPr>
          <w:noProof/>
        </w:rPr>
        <w:t>5</w:t>
      </w:r>
      <w:r>
        <w:rPr>
          <w:noProof/>
        </w:rPr>
        <w:fldChar w:fldCharType="end"/>
      </w:r>
    </w:p>
    <w:p w:rsidR="00F65C18" w:rsidRPr="003A5AE8" w:rsidRDefault="00F65C18">
      <w:pPr>
        <w:pStyle w:val="TM1"/>
        <w:tabs>
          <w:tab w:val="right" w:leader="dot" w:pos="9622"/>
        </w:tabs>
        <w:rPr>
          <w:rFonts w:ascii="Calibri" w:hAnsi="Calibri"/>
          <w:noProof/>
          <w:sz w:val="22"/>
          <w:szCs w:val="22"/>
        </w:rPr>
      </w:pPr>
      <w:r w:rsidRPr="00E30B1B">
        <w:rPr>
          <w:rFonts w:eastAsia="Trebuchet MS"/>
          <w:noProof/>
          <w:color w:val="000000"/>
        </w:rPr>
        <w:t>9 - Signature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_Toc482781975 \h </w:instrText>
      </w:r>
      <w:r>
        <w:rPr>
          <w:noProof/>
        </w:rPr>
      </w:r>
      <w:r>
        <w:rPr>
          <w:noProof/>
        </w:rPr>
        <w:fldChar w:fldCharType="separate"/>
      </w:r>
      <w:r w:rsidR="002C2F01">
        <w:rPr>
          <w:noProof/>
        </w:rPr>
        <w:t>6</w:t>
      </w:r>
      <w:r>
        <w:rPr>
          <w:noProof/>
        </w:rPr>
        <w:fldChar w:fldCharType="end"/>
      </w:r>
    </w:p>
    <w:p w:rsidR="00F65C18" w:rsidRPr="003A5AE8" w:rsidRDefault="00F65C18">
      <w:pPr>
        <w:pStyle w:val="TM1"/>
        <w:tabs>
          <w:tab w:val="right" w:leader="dot" w:pos="9622"/>
        </w:tabs>
        <w:rPr>
          <w:rFonts w:ascii="Calibri" w:hAnsi="Calibri"/>
          <w:noProof/>
          <w:sz w:val="22"/>
          <w:szCs w:val="22"/>
        </w:rPr>
      </w:pPr>
      <w:r w:rsidRPr="00E30B1B">
        <w:rPr>
          <w:rFonts w:eastAsia="Trebuchet MS"/>
          <w:noProof/>
          <w:color w:val="000000"/>
        </w:rPr>
        <w:t>ANNEXE : DÉSIGNATION DES CO-TRAITANTS ET RÉPARTITION DES PRESTATIONS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_Toc482781976 \h </w:instrText>
      </w:r>
      <w:r>
        <w:rPr>
          <w:noProof/>
        </w:rPr>
      </w:r>
      <w:r>
        <w:rPr>
          <w:noProof/>
        </w:rPr>
        <w:fldChar w:fldCharType="separate"/>
      </w:r>
      <w:r w:rsidR="002C2F01">
        <w:rPr>
          <w:noProof/>
        </w:rPr>
        <w:t>8</w:t>
      </w:r>
      <w:r>
        <w:rPr>
          <w:noProof/>
        </w:rPr>
        <w:fldChar w:fldCharType="end"/>
      </w:r>
    </w:p>
    <w:p w:rsidR="00D47B3D" w:rsidRPr="00FF41EE" w:rsidRDefault="00D47B3D">
      <w:pPr>
        <w:spacing w:after="140"/>
        <w:ind w:left="20" w:right="20"/>
        <w:rPr>
          <w:rFonts w:eastAsia="Trebuchet MS"/>
          <w:color w:val="000000"/>
        </w:rPr>
        <w:sectPr w:rsidR="00D47B3D" w:rsidRPr="00FF41EE">
          <w:pgSz w:w="11900" w:h="16840"/>
          <w:pgMar w:top="1134" w:right="1134" w:bottom="1134" w:left="1134" w:header="1134" w:footer="1134" w:gutter="0"/>
          <w:cols w:space="720"/>
        </w:sectPr>
      </w:pPr>
      <w:r w:rsidRPr="00FF41EE">
        <w:rPr>
          <w:rFonts w:eastAsia="Trebuchet MS"/>
          <w:color w:val="000000"/>
        </w:rPr>
        <w:fldChar w:fldCharType="end"/>
      </w:r>
    </w:p>
    <w:p w:rsidR="00D47B3D" w:rsidRPr="00FF41EE" w:rsidRDefault="00D47B3D">
      <w:pPr>
        <w:pStyle w:val="Titre1"/>
        <w:spacing w:after="240"/>
        <w:ind w:left="20" w:right="20"/>
        <w:rPr>
          <w:rFonts w:ascii="Times New Roman" w:eastAsia="Trebuchet MS" w:hAnsi="Times New Roman" w:cs="Times New Roman"/>
          <w:color w:val="000000"/>
          <w:sz w:val="24"/>
          <w:szCs w:val="24"/>
        </w:rPr>
      </w:pPr>
      <w:bookmarkStart w:id="1" w:name="_Toc482781963"/>
      <w:r w:rsidRPr="00FF41EE">
        <w:rPr>
          <w:rFonts w:ascii="Times New Roman" w:eastAsia="Trebuchet MS" w:hAnsi="Times New Roman" w:cs="Times New Roman"/>
          <w:color w:val="000000"/>
          <w:sz w:val="24"/>
          <w:szCs w:val="24"/>
        </w:rPr>
        <w:t>1 - Identification de l'acheteur</w:t>
      </w:r>
      <w:bookmarkEnd w:id="1"/>
    </w:p>
    <w:p w:rsidR="009F1657" w:rsidRPr="009F1657" w:rsidRDefault="00D47B3D" w:rsidP="009F1657">
      <w:pPr>
        <w:rPr>
          <w:bCs/>
          <w:noProof/>
        </w:rPr>
      </w:pPr>
      <w:r w:rsidRPr="00FF41EE">
        <w:rPr>
          <w:rFonts w:eastAsia="Trebuchet MS"/>
          <w:color w:val="000000"/>
        </w:rPr>
        <w:t xml:space="preserve">Nom de l'organisme : </w:t>
      </w:r>
      <w:r w:rsidR="009F1657" w:rsidRPr="009F1657">
        <w:rPr>
          <w:bCs/>
          <w:noProof/>
        </w:rPr>
        <w:t>Direction des entreprises de la concurrence de la consommation du travail et de l’emploi (DIECCTE) de la Martinique</w:t>
      </w:r>
    </w:p>
    <w:p w:rsidR="009F1657" w:rsidRPr="009F1657" w:rsidRDefault="009F1657" w:rsidP="009F1657">
      <w:pPr>
        <w:rPr>
          <w:noProof/>
        </w:rPr>
      </w:pP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9F1657" w:rsidRPr="009F1657" w:rsidRDefault="00D47B3D" w:rsidP="009F1657">
      <w:pPr>
        <w:spacing w:line="232" w:lineRule="exact"/>
        <w:ind w:left="40"/>
        <w:jc w:val="both"/>
        <w:rPr>
          <w:bCs/>
          <w:noProof/>
        </w:rPr>
      </w:pPr>
      <w:r w:rsidRPr="00FF41EE">
        <w:rPr>
          <w:rFonts w:eastAsia="Trebuchet MS"/>
          <w:color w:val="000000"/>
        </w:rPr>
        <w:t xml:space="preserve">Personne habilitée à donner les renseignements relatifs aux nantissements et cessions de créances : </w:t>
      </w:r>
      <w:r w:rsidR="009F1657" w:rsidRPr="009F1657">
        <w:rPr>
          <w:rFonts w:eastAsia="Trebuchet MS"/>
          <w:color w:val="000000"/>
        </w:rPr>
        <w:t xml:space="preserve">Madame la Directrice des </w:t>
      </w:r>
      <w:r w:rsidR="009F1657" w:rsidRPr="009F1657">
        <w:rPr>
          <w:bCs/>
          <w:noProof/>
        </w:rPr>
        <w:t>entreprises de la concurrence de la consommation du travail et de l’emploi (DIECCTE) de la Martinique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9F1657" w:rsidRPr="009F1657" w:rsidRDefault="00D47B3D" w:rsidP="009F1657">
      <w:pPr>
        <w:spacing w:line="232" w:lineRule="exact"/>
        <w:ind w:left="40"/>
        <w:jc w:val="both"/>
        <w:rPr>
          <w:bCs/>
          <w:noProof/>
        </w:rPr>
      </w:pPr>
      <w:r w:rsidRPr="00FF41EE">
        <w:rPr>
          <w:rFonts w:eastAsia="Trebuchet MS"/>
          <w:color w:val="000000"/>
        </w:rPr>
        <w:t xml:space="preserve">Ordonnateur : </w:t>
      </w:r>
      <w:r w:rsidR="009F1657" w:rsidRPr="009F1657">
        <w:rPr>
          <w:rFonts w:eastAsia="Trebuchet MS"/>
          <w:color w:val="000000"/>
        </w:rPr>
        <w:t xml:space="preserve">Madame la Directrice des </w:t>
      </w:r>
      <w:r w:rsidR="009F1657" w:rsidRPr="009F1657">
        <w:rPr>
          <w:bCs/>
          <w:noProof/>
        </w:rPr>
        <w:t>entreprises de la concurrence de la consommation du travail et de l’emploi (DIECCTE) de la Martinique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Pr="00FF41EE" w:rsidRDefault="00D47B3D" w:rsidP="009F1657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 xml:space="preserve">Comptable assignataire des paiements : </w:t>
      </w:r>
      <w:r w:rsidR="006567E6">
        <w:rPr>
          <w:rFonts w:eastAsia="Trebuchet MS"/>
          <w:color w:val="000000"/>
        </w:rPr>
        <w:t>Madame la Directrice Régionale des Finances Publiques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Pr="00FF41EE" w:rsidRDefault="00D47B3D">
      <w:pPr>
        <w:pStyle w:val="Titre1"/>
        <w:spacing w:after="240"/>
        <w:ind w:left="20" w:right="20"/>
        <w:rPr>
          <w:rFonts w:ascii="Times New Roman" w:eastAsia="Trebuchet MS" w:hAnsi="Times New Roman" w:cs="Times New Roman"/>
          <w:color w:val="000000"/>
          <w:sz w:val="24"/>
          <w:szCs w:val="24"/>
        </w:rPr>
      </w:pPr>
      <w:bookmarkStart w:id="2" w:name="_Toc482781964"/>
      <w:r w:rsidRPr="00FF41EE">
        <w:rPr>
          <w:rFonts w:ascii="Times New Roman" w:eastAsia="Trebuchet MS" w:hAnsi="Times New Roman" w:cs="Times New Roman"/>
          <w:color w:val="000000"/>
          <w:sz w:val="24"/>
          <w:szCs w:val="24"/>
        </w:rPr>
        <w:t>2 - Identification du co-contractant</w:t>
      </w:r>
      <w:bookmarkEnd w:id="2"/>
    </w:p>
    <w:p w:rsidR="00D47B3D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Après avoir pris connaissance des pi</w:t>
      </w:r>
      <w:r w:rsidR="006567E6">
        <w:rPr>
          <w:rFonts w:eastAsia="Trebuchet MS"/>
          <w:color w:val="000000"/>
        </w:rPr>
        <w:t>èces constitutives du marché</w:t>
      </w:r>
      <w:r w:rsidRPr="00FF41EE">
        <w:rPr>
          <w:rFonts w:eastAsia="Trebuchet MS"/>
          <w:color w:val="000000"/>
        </w:rPr>
        <w:t xml:space="preserve"> indiquées à</w:t>
      </w:r>
      <w:r w:rsidR="006567E6">
        <w:rPr>
          <w:rFonts w:eastAsia="Trebuchet MS"/>
          <w:color w:val="000000"/>
        </w:rPr>
        <w:t xml:space="preserve"> l'article "Documents constitutifs du marché</w:t>
      </w:r>
      <w:r w:rsidRPr="00FF41EE">
        <w:rPr>
          <w:rFonts w:eastAsia="Trebuchet MS"/>
          <w:color w:val="000000"/>
        </w:rPr>
        <w:t>" du Cah</w:t>
      </w:r>
      <w:r w:rsidR="006567E6">
        <w:rPr>
          <w:rFonts w:eastAsia="Trebuchet MS"/>
          <w:color w:val="000000"/>
        </w:rPr>
        <w:t xml:space="preserve">ier des clauses </w:t>
      </w:r>
      <w:r w:rsidRPr="00FF41EE">
        <w:rPr>
          <w:rFonts w:eastAsia="Trebuchet MS"/>
          <w:color w:val="000000"/>
        </w:rPr>
        <w:t>particulières qui fait référence au CCAG - Fournitures Courantes et Services et conformément à leurs clauses et stipulations ;</w:t>
      </w:r>
    </w:p>
    <w:p w:rsidR="006567E6" w:rsidRPr="00FF41EE" w:rsidRDefault="006567E6">
      <w:pPr>
        <w:spacing w:line="232" w:lineRule="exact"/>
        <w:ind w:left="40"/>
        <w:jc w:val="both"/>
        <w:rPr>
          <w:rFonts w:eastAsia="Trebuchet MS"/>
          <w:color w:val="000000"/>
        </w:rPr>
      </w:pPr>
    </w:p>
    <w:tbl>
      <w:tblPr>
        <w:tblW w:w="0" w:type="auto"/>
        <w:tblInd w:w="40" w:type="dxa"/>
        <w:tblLayout w:type="fixed"/>
        <w:tblLook w:val="04A0" w:firstRow="1" w:lastRow="0" w:firstColumn="1" w:lastColumn="0" w:noHBand="0" w:noVBand="1"/>
      </w:tblPr>
      <w:tblGrid>
        <w:gridCol w:w="260"/>
        <w:gridCol w:w="180"/>
        <w:gridCol w:w="9180"/>
      </w:tblGrid>
      <w:tr w:rsidR="00D47B3D" w:rsidRPr="00FF41EE">
        <w:trPr>
          <w:trHeight w:hRule="exact" w:val="1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Le signataire (Candidat individuel),</w:t>
            </w:r>
          </w:p>
        </w:tc>
      </w:tr>
      <w:tr w:rsidR="00D47B3D" w:rsidRPr="00FF41EE">
        <w:trPr>
          <w:trHeight w:hRule="exact" w:val="2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65479A">
            <w:r>
              <w:rPr>
                <w:noProof/>
              </w:rPr>
              <w:drawing>
                <wp:inline distT="0" distB="0" distL="0" distR="0">
                  <wp:extent cx="165100" cy="165100"/>
                  <wp:effectExtent l="0" t="0" r="635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</w:tbl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M ........................................................................................................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Agissant en qualité de ...............................................................................</w:t>
      </w:r>
    </w:p>
    <w:tbl>
      <w:tblPr>
        <w:tblW w:w="0" w:type="auto"/>
        <w:tblInd w:w="40" w:type="dxa"/>
        <w:tblLayout w:type="fixed"/>
        <w:tblLook w:val="04A0" w:firstRow="1" w:lastRow="0" w:firstColumn="1" w:lastColumn="0" w:noHBand="0" w:noVBand="1"/>
      </w:tblPr>
      <w:tblGrid>
        <w:gridCol w:w="260"/>
        <w:gridCol w:w="180"/>
        <w:gridCol w:w="9180"/>
      </w:tblGrid>
      <w:tr w:rsidR="00D47B3D" w:rsidRPr="00FF41EE">
        <w:trPr>
          <w:trHeight w:hRule="exact" w:val="1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m'engage sur la base de mon offre et pour mon propre compte ;</w:t>
            </w:r>
          </w:p>
        </w:tc>
      </w:tr>
      <w:tr w:rsidR="00D47B3D" w:rsidRPr="00FF41EE">
        <w:trPr>
          <w:trHeight w:hRule="exact" w:val="2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65479A">
            <w:r>
              <w:rPr>
                <w:noProof/>
              </w:rPr>
              <w:drawing>
                <wp:inline distT="0" distB="0" distL="0" distR="0">
                  <wp:extent cx="165100" cy="165100"/>
                  <wp:effectExtent l="0" t="0" r="6350" b="635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</w:tbl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Nom commercial et dénomination sociale 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...........................................................................................................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Adresse .................................................................................................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...........................................................................................................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Adresse électronique ................................................................................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Numéro de téléphone ................. Télécopie 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Numéro de SIRET ...................... Code APE 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Numéro de TVA intracommunautaire ..............................................................</w:t>
      </w:r>
    </w:p>
    <w:tbl>
      <w:tblPr>
        <w:tblW w:w="0" w:type="auto"/>
        <w:tblInd w:w="40" w:type="dxa"/>
        <w:tblLayout w:type="fixed"/>
        <w:tblLook w:val="04A0" w:firstRow="1" w:lastRow="0" w:firstColumn="1" w:lastColumn="0" w:noHBand="0" w:noVBand="1"/>
      </w:tblPr>
      <w:tblGrid>
        <w:gridCol w:w="260"/>
        <w:gridCol w:w="180"/>
        <w:gridCol w:w="9180"/>
      </w:tblGrid>
      <w:tr w:rsidR="00D47B3D" w:rsidRPr="00FF41EE">
        <w:trPr>
          <w:trHeight w:hRule="exact" w:val="1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engage la société ..................................... sur la base de son offre ;</w:t>
            </w:r>
          </w:p>
        </w:tc>
      </w:tr>
      <w:tr w:rsidR="00D47B3D" w:rsidRPr="00FF41EE">
        <w:trPr>
          <w:trHeight w:hRule="exact" w:val="2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65479A">
            <w:r>
              <w:rPr>
                <w:noProof/>
              </w:rPr>
              <w:drawing>
                <wp:inline distT="0" distB="0" distL="0" distR="0">
                  <wp:extent cx="165100" cy="165100"/>
                  <wp:effectExtent l="0" t="0" r="6350" b="635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</w:tbl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Nom commercial et dénomination sociale 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...........................................................................................................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Adresse .................................................................................................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...........................................................................................................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Adresse électronique ................................................................................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Numéro de téléphone ................. Télécopie 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Numéro de SIRET ...................... Code APE 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Numéro de TVA intracommunautaire ..............................................................</w:t>
      </w:r>
    </w:p>
    <w:tbl>
      <w:tblPr>
        <w:tblW w:w="0" w:type="auto"/>
        <w:tblInd w:w="40" w:type="dxa"/>
        <w:tblLayout w:type="fixed"/>
        <w:tblLook w:val="04A0" w:firstRow="1" w:lastRow="0" w:firstColumn="1" w:lastColumn="0" w:noHBand="0" w:noVBand="1"/>
      </w:tblPr>
      <w:tblGrid>
        <w:gridCol w:w="260"/>
        <w:gridCol w:w="180"/>
        <w:gridCol w:w="9180"/>
      </w:tblGrid>
      <w:tr w:rsidR="00D47B3D" w:rsidRPr="00FF41EE">
        <w:trPr>
          <w:trHeight w:hRule="exact" w:val="1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Le mandataire (Candidat groupé),</w:t>
            </w:r>
          </w:p>
        </w:tc>
      </w:tr>
      <w:tr w:rsidR="00D47B3D" w:rsidRPr="00FF41EE">
        <w:trPr>
          <w:trHeight w:hRule="exact" w:val="2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65479A">
            <w:r>
              <w:rPr>
                <w:noProof/>
              </w:rPr>
              <w:drawing>
                <wp:inline distT="0" distB="0" distL="0" distR="0">
                  <wp:extent cx="165100" cy="165100"/>
                  <wp:effectExtent l="0" t="0" r="6350" b="635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</w:tbl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M ........................................................................................................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Agissant en qualité de ...............................................................................</w:t>
      </w:r>
    </w:p>
    <w:p w:rsidR="00D47B3D" w:rsidRPr="00FF41EE" w:rsidRDefault="006567E6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Désigné</w:t>
      </w:r>
      <w:r w:rsidR="00D47B3D" w:rsidRPr="00FF41EE">
        <w:rPr>
          <w:rFonts w:eastAsia="Trebuchet MS"/>
          <w:color w:val="000000"/>
        </w:rPr>
        <w:t xml:space="preserve"> mandataire :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tbl>
      <w:tblPr>
        <w:tblW w:w="0" w:type="auto"/>
        <w:tblInd w:w="40" w:type="dxa"/>
        <w:tblLayout w:type="fixed"/>
        <w:tblLook w:val="04A0" w:firstRow="1" w:lastRow="0" w:firstColumn="1" w:lastColumn="0" w:noHBand="0" w:noVBand="1"/>
      </w:tblPr>
      <w:tblGrid>
        <w:gridCol w:w="260"/>
        <w:gridCol w:w="180"/>
        <w:gridCol w:w="9180"/>
      </w:tblGrid>
      <w:tr w:rsidR="00D47B3D" w:rsidRPr="00FF41EE">
        <w:trPr>
          <w:trHeight w:hRule="exact" w:val="1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du groupement solidaire</w:t>
            </w:r>
          </w:p>
        </w:tc>
      </w:tr>
      <w:tr w:rsidR="00D47B3D" w:rsidRPr="00FF41EE">
        <w:trPr>
          <w:trHeight w:hRule="exact" w:val="2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65479A">
            <w:r>
              <w:rPr>
                <w:noProof/>
              </w:rPr>
              <w:drawing>
                <wp:inline distT="0" distB="0" distL="0" distR="0">
                  <wp:extent cx="165100" cy="165100"/>
                  <wp:effectExtent l="0" t="0" r="6350" b="63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1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solidaire du groupement conjoint</w:t>
            </w:r>
          </w:p>
        </w:tc>
      </w:tr>
      <w:tr w:rsidR="00D47B3D" w:rsidRPr="00FF41EE">
        <w:trPr>
          <w:trHeight w:hRule="exact" w:val="2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65479A">
            <w:r>
              <w:rPr>
                <w:noProof/>
              </w:rPr>
              <w:drawing>
                <wp:inline distT="0" distB="0" distL="0" distR="0">
                  <wp:extent cx="165100" cy="165100"/>
                  <wp:effectExtent l="0" t="0" r="6350" b="635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1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non solidaire du groupement conjoint</w:t>
            </w:r>
          </w:p>
        </w:tc>
      </w:tr>
      <w:tr w:rsidR="00D47B3D" w:rsidRPr="00FF41EE">
        <w:trPr>
          <w:trHeight w:hRule="exact" w:val="2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65479A">
            <w:r>
              <w:rPr>
                <w:noProof/>
              </w:rPr>
              <w:drawing>
                <wp:inline distT="0" distB="0" distL="0" distR="0">
                  <wp:extent cx="165100" cy="165100"/>
                  <wp:effectExtent l="0" t="0" r="6350" b="635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</w:tbl>
    <w:p w:rsidR="00D47B3D" w:rsidRPr="00FF41EE" w:rsidRDefault="00D47B3D">
      <w:pPr>
        <w:sectPr w:rsidR="00D47B3D" w:rsidRPr="00FF41EE">
          <w:footerReference w:type="default" r:id="rId11"/>
          <w:pgSz w:w="11900" w:h="16840"/>
          <w:pgMar w:top="1134" w:right="1120" w:bottom="1126" w:left="1134" w:header="1134" w:footer="1126" w:gutter="0"/>
          <w:cols w:space="720"/>
        </w:sectPr>
      </w:pPr>
    </w:p>
    <w:p w:rsidR="00D47B3D" w:rsidRPr="00FF41EE" w:rsidRDefault="00D47B3D">
      <w:pPr>
        <w:spacing w:line="20" w:lineRule="exact"/>
      </w:pP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Nom commercial et dénomination sociale 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...........................................................................................................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Adresse .................................................................................................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...........................................................................................................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Adresse électronique ................................................................................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Numéro de téléphone ................. Télécopie 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Numéro de SIRET ...................... Code APE 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Numéro de TVA intracommunautaire 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 xml:space="preserve">S'engage, au nom des membres du groupement </w:t>
      </w:r>
      <w:r w:rsidRPr="00FF41EE">
        <w:rPr>
          <w:rFonts w:eastAsia="Trebuchet MS"/>
          <w:color w:val="000000"/>
          <w:vertAlign w:val="superscript"/>
        </w:rPr>
        <w:t>1</w:t>
      </w:r>
      <w:r w:rsidRPr="00FF41EE">
        <w:rPr>
          <w:rFonts w:eastAsia="Trebuchet MS"/>
          <w:color w:val="000000"/>
        </w:rPr>
        <w:t>, sur la base de l'offre du groupement,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proofErr w:type="gramStart"/>
      <w:r w:rsidRPr="00FF41EE">
        <w:rPr>
          <w:rFonts w:eastAsia="Trebuchet MS"/>
          <w:color w:val="000000"/>
        </w:rPr>
        <w:t>à</w:t>
      </w:r>
      <w:proofErr w:type="gramEnd"/>
      <w:r w:rsidRPr="00FF41EE">
        <w:rPr>
          <w:rFonts w:eastAsia="Trebuchet MS"/>
          <w:color w:val="000000"/>
        </w:rPr>
        <w:t xml:space="preserve"> exécuter les prestations demandées dans les conditions définies ci-après ;</w:t>
      </w:r>
    </w:p>
    <w:p w:rsidR="006567E6" w:rsidRPr="00FF41EE" w:rsidRDefault="006567E6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Pr="00FF41EE" w:rsidRDefault="00D47B3D">
      <w:pPr>
        <w:spacing w:after="20"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 xml:space="preserve">L'offre ainsi présentée n'est valable toutefois que si la décision d'attribution intervient dans un délai de </w:t>
      </w:r>
      <w:r w:rsidR="006567E6">
        <w:rPr>
          <w:rFonts w:eastAsia="Trebuchet MS"/>
          <w:color w:val="000000"/>
        </w:rPr>
        <w:t>60</w:t>
      </w:r>
      <w:r w:rsidRPr="00FF41EE">
        <w:rPr>
          <w:rFonts w:eastAsia="Trebuchet MS"/>
          <w:color w:val="000000"/>
        </w:rPr>
        <w:t xml:space="preserve"> jours à compter de la date limite de réception des offres fixée par le règlement de la consultation.</w:t>
      </w:r>
    </w:p>
    <w:p w:rsidR="00D47B3D" w:rsidRPr="00FF41EE" w:rsidRDefault="00D47B3D">
      <w:pPr>
        <w:pStyle w:val="Titre1"/>
        <w:spacing w:after="240"/>
        <w:ind w:left="20" w:right="20"/>
        <w:rPr>
          <w:rFonts w:ascii="Times New Roman" w:eastAsia="Trebuchet MS" w:hAnsi="Times New Roman" w:cs="Times New Roman"/>
          <w:color w:val="000000"/>
          <w:sz w:val="24"/>
          <w:szCs w:val="24"/>
        </w:rPr>
      </w:pPr>
      <w:bookmarkStart w:id="3" w:name="_Toc482781965"/>
      <w:r w:rsidRPr="00FF41EE">
        <w:rPr>
          <w:rFonts w:ascii="Times New Roman" w:eastAsia="Trebuchet MS" w:hAnsi="Times New Roman" w:cs="Times New Roman"/>
          <w:color w:val="000000"/>
          <w:sz w:val="24"/>
          <w:szCs w:val="24"/>
        </w:rPr>
        <w:t>3 - Dispositions générales</w:t>
      </w:r>
      <w:bookmarkEnd w:id="3"/>
    </w:p>
    <w:p w:rsidR="00D47B3D" w:rsidRPr="00FF41EE" w:rsidRDefault="00D47B3D">
      <w:pPr>
        <w:pStyle w:val="Titre2"/>
        <w:spacing w:after="120"/>
        <w:ind w:left="320"/>
        <w:rPr>
          <w:rFonts w:ascii="Times New Roman" w:eastAsia="Trebuchet MS" w:hAnsi="Times New Roman" w:cs="Times New Roman"/>
          <w:i w:val="0"/>
          <w:color w:val="000000"/>
          <w:sz w:val="24"/>
          <w:szCs w:val="24"/>
        </w:rPr>
      </w:pPr>
      <w:bookmarkStart w:id="4" w:name="_Toc482781966"/>
      <w:r w:rsidRPr="00FF41EE">
        <w:rPr>
          <w:rFonts w:ascii="Times New Roman" w:eastAsia="Trebuchet MS" w:hAnsi="Times New Roman" w:cs="Times New Roman"/>
          <w:i w:val="0"/>
          <w:color w:val="000000"/>
          <w:sz w:val="24"/>
          <w:szCs w:val="24"/>
        </w:rPr>
        <w:t>3.1 - Objet</w:t>
      </w:r>
      <w:bookmarkEnd w:id="4"/>
    </w:p>
    <w:p w:rsidR="0065479A" w:rsidRPr="0065479A" w:rsidRDefault="0065479A" w:rsidP="0065479A">
      <w:pPr>
        <w:spacing w:line="232" w:lineRule="exact"/>
        <w:ind w:left="40"/>
        <w:jc w:val="both"/>
        <w:rPr>
          <w:rFonts w:eastAsia="Trebuchet MS"/>
          <w:color w:val="000000"/>
          <w:sz w:val="22"/>
          <w:szCs w:val="20"/>
        </w:rPr>
      </w:pPr>
      <w:r w:rsidRPr="0065479A">
        <w:rPr>
          <w:rFonts w:eastAsia="Trebuchet MS"/>
          <w:color w:val="000000"/>
          <w:sz w:val="22"/>
          <w:szCs w:val="20"/>
        </w:rPr>
        <w:t xml:space="preserve">Le marché a pour objet une prestation de contrôles de service fait (CSF) des demandes de subvention de Fonds Social Européen. </w:t>
      </w:r>
    </w:p>
    <w:p w:rsidR="0065479A" w:rsidRPr="0065479A" w:rsidRDefault="0065479A" w:rsidP="0065479A">
      <w:pPr>
        <w:spacing w:line="232" w:lineRule="exact"/>
        <w:ind w:left="40"/>
        <w:jc w:val="both"/>
        <w:rPr>
          <w:rFonts w:eastAsia="Trebuchet MS"/>
          <w:color w:val="000000"/>
          <w:sz w:val="22"/>
          <w:szCs w:val="20"/>
        </w:rPr>
      </w:pPr>
    </w:p>
    <w:p w:rsidR="006567E6" w:rsidRPr="00FF41EE" w:rsidRDefault="0065479A" w:rsidP="0065479A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65479A">
        <w:rPr>
          <w:rFonts w:eastAsia="Trebuchet MS"/>
          <w:color w:val="000000"/>
          <w:sz w:val="22"/>
          <w:szCs w:val="20"/>
        </w:rPr>
        <w:t>Cette mission concerne les demandes portées par  toute structure (associations, établissements publics…) qui bénéficie des crédits du Fonds Social Européen du Programme Opérationnel FSE 2014-2020 et des crédits Initiative pour l’emploi des jeunes (IEJ) du Programme National opérationnel IEJ dans le cadre des volets gérés par le service FSE de la DIECCTE.</w:t>
      </w:r>
    </w:p>
    <w:p w:rsidR="00D47B3D" w:rsidRPr="00FF41EE" w:rsidRDefault="00D47B3D">
      <w:pPr>
        <w:pStyle w:val="Titre2"/>
        <w:spacing w:after="120"/>
        <w:ind w:left="320"/>
        <w:rPr>
          <w:rFonts w:ascii="Times New Roman" w:eastAsia="Trebuchet MS" w:hAnsi="Times New Roman" w:cs="Times New Roman"/>
          <w:i w:val="0"/>
          <w:color w:val="000000"/>
          <w:sz w:val="24"/>
          <w:szCs w:val="24"/>
        </w:rPr>
      </w:pPr>
      <w:bookmarkStart w:id="5" w:name="_Toc482781967"/>
      <w:r w:rsidRPr="00FF41EE">
        <w:rPr>
          <w:rFonts w:ascii="Times New Roman" w:eastAsia="Trebuchet MS" w:hAnsi="Times New Roman" w:cs="Times New Roman"/>
          <w:i w:val="0"/>
          <w:color w:val="000000"/>
          <w:sz w:val="24"/>
          <w:szCs w:val="24"/>
        </w:rPr>
        <w:t>3.2 - Mode de passation</w:t>
      </w:r>
      <w:bookmarkEnd w:id="5"/>
    </w:p>
    <w:p w:rsidR="006567E6" w:rsidRPr="006567E6" w:rsidRDefault="0065479A" w:rsidP="006567E6">
      <w:pPr>
        <w:pStyle w:val="Titre2"/>
        <w:spacing w:after="120"/>
        <w:rPr>
          <w:rFonts w:ascii="Times New Roman" w:eastAsia="Trebuchet MS" w:hAnsi="Times New Roman" w:cs="Times New Roman"/>
          <w:b w:val="0"/>
          <w:i w:val="0"/>
          <w:color w:val="000000"/>
          <w:sz w:val="24"/>
          <w:szCs w:val="24"/>
        </w:rPr>
      </w:pPr>
      <w:bookmarkStart w:id="6" w:name="_Toc482781968"/>
      <w:r>
        <w:rPr>
          <w:rFonts w:ascii="Times New Roman" w:eastAsia="Trebuchet MS" w:hAnsi="Times New Roman" w:cs="Times New Roman"/>
          <w:b w:val="0"/>
          <w:i w:val="0"/>
          <w:color w:val="000000"/>
          <w:sz w:val="24"/>
          <w:szCs w:val="24"/>
        </w:rPr>
        <w:t>Le m</w:t>
      </w:r>
      <w:r w:rsidR="006567E6" w:rsidRPr="006567E6">
        <w:rPr>
          <w:rFonts w:ascii="Times New Roman" w:eastAsia="Trebuchet MS" w:hAnsi="Times New Roman" w:cs="Times New Roman"/>
          <w:b w:val="0"/>
          <w:i w:val="0"/>
          <w:color w:val="000000"/>
          <w:sz w:val="24"/>
          <w:szCs w:val="24"/>
        </w:rPr>
        <w:t xml:space="preserve">arché </w:t>
      </w:r>
      <w:r w:rsidR="006567E6">
        <w:rPr>
          <w:rFonts w:ascii="Times New Roman" w:eastAsia="Trebuchet MS" w:hAnsi="Times New Roman" w:cs="Times New Roman"/>
          <w:b w:val="0"/>
          <w:i w:val="0"/>
          <w:color w:val="000000"/>
          <w:sz w:val="24"/>
          <w:szCs w:val="24"/>
        </w:rPr>
        <w:t xml:space="preserve">est </w:t>
      </w:r>
      <w:r w:rsidR="006567E6" w:rsidRPr="006567E6">
        <w:rPr>
          <w:rFonts w:ascii="Times New Roman" w:eastAsia="Trebuchet MS" w:hAnsi="Times New Roman" w:cs="Times New Roman"/>
          <w:b w:val="0"/>
          <w:i w:val="0"/>
          <w:color w:val="000000"/>
          <w:sz w:val="24"/>
          <w:szCs w:val="24"/>
        </w:rPr>
        <w:t>passé selon une procédure adaptée en application de l’article 27 du décret n° 2016-360 du 25 mars 2016 relatif aux marchés publics</w:t>
      </w:r>
      <w:bookmarkEnd w:id="6"/>
    </w:p>
    <w:p w:rsidR="00D47B3D" w:rsidRDefault="00D47B3D">
      <w:pPr>
        <w:pStyle w:val="Titre2"/>
        <w:spacing w:after="120"/>
        <w:ind w:left="320"/>
        <w:rPr>
          <w:rFonts w:ascii="Times New Roman" w:eastAsia="Trebuchet MS" w:hAnsi="Times New Roman" w:cs="Times New Roman"/>
          <w:i w:val="0"/>
          <w:color w:val="000000"/>
          <w:sz w:val="24"/>
          <w:szCs w:val="24"/>
        </w:rPr>
      </w:pPr>
      <w:bookmarkStart w:id="7" w:name="_Toc482781969"/>
      <w:r w:rsidRPr="00FF41EE">
        <w:rPr>
          <w:rFonts w:ascii="Times New Roman" w:eastAsia="Trebuchet MS" w:hAnsi="Times New Roman" w:cs="Times New Roman"/>
          <w:i w:val="0"/>
          <w:color w:val="000000"/>
          <w:sz w:val="24"/>
          <w:szCs w:val="24"/>
        </w:rPr>
        <w:t>3.3 - Forme de contrat</w:t>
      </w:r>
      <w:bookmarkEnd w:id="7"/>
    </w:p>
    <w:p w:rsidR="00CB5DA4" w:rsidRPr="00E6390B" w:rsidRDefault="00CB5DA4" w:rsidP="00CB5DA4">
      <w:pPr>
        <w:pStyle w:val="Normal2"/>
        <w:ind w:left="0" w:firstLine="0"/>
        <w:rPr>
          <w:noProof/>
          <w:sz w:val="24"/>
          <w:szCs w:val="24"/>
        </w:rPr>
      </w:pPr>
      <w:r w:rsidRPr="00E6390B">
        <w:rPr>
          <w:noProof/>
          <w:sz w:val="24"/>
          <w:szCs w:val="24"/>
        </w:rPr>
        <w:t xml:space="preserve">La prestation </w:t>
      </w:r>
      <w:r>
        <w:rPr>
          <w:noProof/>
          <w:sz w:val="24"/>
          <w:szCs w:val="24"/>
        </w:rPr>
        <w:t>est</w:t>
      </w:r>
      <w:r w:rsidRPr="00E6390B">
        <w:rPr>
          <w:noProof/>
          <w:sz w:val="24"/>
          <w:szCs w:val="24"/>
        </w:rPr>
        <w:t xml:space="preserve"> exécutée au moyen de bons de commande au fur et à mesure des besoins de formation de l’administration.</w:t>
      </w:r>
    </w:p>
    <w:p w:rsidR="00CB5DA4" w:rsidRPr="00CB5DA4" w:rsidRDefault="00CB5DA4" w:rsidP="00CB5DA4">
      <w:pPr>
        <w:keepLines/>
        <w:tabs>
          <w:tab w:val="left" w:pos="567"/>
          <w:tab w:val="left" w:pos="851"/>
          <w:tab w:val="left" w:pos="1134"/>
        </w:tabs>
        <w:jc w:val="both"/>
        <w:rPr>
          <w:i/>
          <w:noProof/>
        </w:rPr>
      </w:pPr>
      <w:r w:rsidRPr="00CB5DA4">
        <w:rPr>
          <w:noProof/>
        </w:rPr>
        <w:t xml:space="preserve">La prestation portera sur un </w:t>
      </w:r>
      <w:r w:rsidRPr="00CB5DA4">
        <w:rPr>
          <w:i/>
          <w:noProof/>
        </w:rPr>
        <w:t>volume de :</w:t>
      </w:r>
    </w:p>
    <w:p w:rsidR="00CB5DA4" w:rsidRPr="00CB5DA4" w:rsidRDefault="00CB5DA4" w:rsidP="00CB5DA4">
      <w:pPr>
        <w:keepLines/>
        <w:numPr>
          <w:ilvl w:val="0"/>
          <w:numId w:val="1"/>
        </w:numPr>
        <w:tabs>
          <w:tab w:val="left" w:pos="567"/>
          <w:tab w:val="left" w:pos="851"/>
          <w:tab w:val="left" w:pos="1134"/>
        </w:tabs>
        <w:jc w:val="both"/>
        <w:rPr>
          <w:noProof/>
        </w:rPr>
      </w:pPr>
      <w:r w:rsidRPr="00CB5DA4">
        <w:rPr>
          <w:noProof/>
        </w:rPr>
        <w:t xml:space="preserve">Minimum : </w:t>
      </w:r>
      <w:r w:rsidR="0065479A">
        <w:rPr>
          <w:noProof/>
        </w:rPr>
        <w:t>20 prestations</w:t>
      </w:r>
    </w:p>
    <w:p w:rsidR="00CB5DA4" w:rsidRPr="00CB5DA4" w:rsidRDefault="00CB5DA4" w:rsidP="00CB5DA4">
      <w:pPr>
        <w:keepLines/>
        <w:numPr>
          <w:ilvl w:val="0"/>
          <w:numId w:val="1"/>
        </w:numPr>
        <w:tabs>
          <w:tab w:val="left" w:pos="567"/>
          <w:tab w:val="left" w:pos="851"/>
          <w:tab w:val="left" w:pos="1134"/>
        </w:tabs>
        <w:jc w:val="both"/>
        <w:rPr>
          <w:noProof/>
        </w:rPr>
      </w:pPr>
      <w:r w:rsidRPr="00CB5DA4">
        <w:rPr>
          <w:noProof/>
        </w:rPr>
        <w:t xml:space="preserve">Maximum : </w:t>
      </w:r>
      <w:r w:rsidR="0065479A">
        <w:rPr>
          <w:noProof/>
        </w:rPr>
        <w:t>40 prestations</w:t>
      </w:r>
    </w:p>
    <w:p w:rsidR="00CB5DA4" w:rsidRPr="00CB5DA4" w:rsidRDefault="00CB5DA4" w:rsidP="00CB5DA4">
      <w:pPr>
        <w:keepLines/>
        <w:tabs>
          <w:tab w:val="left" w:pos="567"/>
          <w:tab w:val="left" w:pos="851"/>
          <w:tab w:val="left" w:pos="1134"/>
        </w:tabs>
        <w:jc w:val="both"/>
        <w:rPr>
          <w:noProof/>
        </w:rPr>
      </w:pPr>
    </w:p>
    <w:p w:rsidR="00D47B3D" w:rsidRPr="00FF41EE" w:rsidRDefault="00D47B3D" w:rsidP="00CB5DA4">
      <w:pPr>
        <w:pStyle w:val="Titre1"/>
        <w:tabs>
          <w:tab w:val="left" w:pos="1425"/>
        </w:tabs>
        <w:spacing w:after="240"/>
        <w:ind w:left="20" w:right="20"/>
        <w:rPr>
          <w:rFonts w:ascii="Times New Roman" w:eastAsia="Trebuchet MS" w:hAnsi="Times New Roman" w:cs="Times New Roman"/>
          <w:color w:val="000000"/>
          <w:sz w:val="24"/>
          <w:szCs w:val="24"/>
        </w:rPr>
      </w:pPr>
      <w:bookmarkStart w:id="8" w:name="_Toc482781970"/>
      <w:r w:rsidRPr="00FF41EE">
        <w:rPr>
          <w:rFonts w:ascii="Times New Roman" w:eastAsia="Trebuchet MS" w:hAnsi="Times New Roman" w:cs="Times New Roman"/>
          <w:color w:val="000000"/>
          <w:sz w:val="24"/>
          <w:szCs w:val="24"/>
        </w:rPr>
        <w:t>4 - Prix</w:t>
      </w:r>
      <w:bookmarkEnd w:id="8"/>
      <w:r w:rsidR="00CB5DA4">
        <w:rPr>
          <w:rFonts w:ascii="Times New Roman" w:eastAsia="Trebuchet MS" w:hAnsi="Times New Roman" w:cs="Times New Roman"/>
          <w:color w:val="000000"/>
          <w:sz w:val="24"/>
          <w:szCs w:val="24"/>
        </w:rPr>
        <w:tab/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Les prestations seront rémunérées par application aux quantités réellement exécutées des prix unita</w:t>
      </w:r>
      <w:r w:rsidR="00F772B0">
        <w:rPr>
          <w:rFonts w:eastAsia="Trebuchet MS"/>
          <w:color w:val="000000"/>
        </w:rPr>
        <w:t>ires fixés dans le bordereau des</w:t>
      </w:r>
      <w:r w:rsidRPr="00FF41EE">
        <w:rPr>
          <w:rFonts w:eastAsia="Trebuchet MS"/>
          <w:color w:val="000000"/>
        </w:rPr>
        <w:t xml:space="preserve"> prix.</w:t>
      </w:r>
    </w:p>
    <w:p w:rsidR="00D47B3D" w:rsidRDefault="00D47B3D">
      <w:pPr>
        <w:pStyle w:val="Titre1"/>
        <w:spacing w:after="240"/>
        <w:ind w:left="20" w:right="20"/>
        <w:rPr>
          <w:rFonts w:ascii="Times New Roman" w:eastAsia="Trebuchet MS" w:hAnsi="Times New Roman" w:cs="Times New Roman"/>
          <w:color w:val="000000"/>
          <w:sz w:val="24"/>
          <w:szCs w:val="24"/>
        </w:rPr>
      </w:pPr>
      <w:bookmarkStart w:id="9" w:name="_Toc482781971"/>
      <w:r w:rsidRPr="00FF41EE">
        <w:rPr>
          <w:rFonts w:ascii="Times New Roman" w:eastAsia="Trebuchet MS" w:hAnsi="Times New Roman" w:cs="Times New Roman"/>
          <w:color w:val="000000"/>
          <w:sz w:val="24"/>
          <w:szCs w:val="24"/>
        </w:rPr>
        <w:t>5 - Durée d</w:t>
      </w:r>
      <w:r w:rsidR="00CB5DA4">
        <w:rPr>
          <w:rFonts w:ascii="Times New Roman" w:eastAsia="Trebuchet MS" w:hAnsi="Times New Roman" w:cs="Times New Roman"/>
          <w:color w:val="000000"/>
          <w:sz w:val="24"/>
          <w:szCs w:val="24"/>
        </w:rPr>
        <w:t>u marché</w:t>
      </w:r>
      <w:bookmarkEnd w:id="9"/>
    </w:p>
    <w:p w:rsidR="00CB5DA4" w:rsidRDefault="00CB5DA4" w:rsidP="00CB5DA4">
      <w:pPr>
        <w:pStyle w:val="Normal2"/>
        <w:ind w:left="0" w:firstLine="0"/>
        <w:rPr>
          <w:noProof/>
          <w:sz w:val="24"/>
          <w:szCs w:val="24"/>
        </w:rPr>
      </w:pPr>
      <w:r w:rsidRPr="00E6390B">
        <w:rPr>
          <w:noProof/>
          <w:sz w:val="24"/>
          <w:szCs w:val="24"/>
        </w:rPr>
        <w:t xml:space="preserve">Le marché est conclu pour une période initiale de </w:t>
      </w:r>
      <w:r w:rsidRPr="00E6390B">
        <w:rPr>
          <w:b/>
          <w:noProof/>
          <w:sz w:val="24"/>
          <w:szCs w:val="24"/>
        </w:rPr>
        <w:t>2</w:t>
      </w:r>
      <w:r w:rsidR="0065479A">
        <w:rPr>
          <w:b/>
          <w:noProof/>
          <w:sz w:val="24"/>
          <w:szCs w:val="24"/>
        </w:rPr>
        <w:t>4</w:t>
      </w:r>
      <w:r w:rsidRPr="00E6390B">
        <w:rPr>
          <w:b/>
          <w:noProof/>
          <w:sz w:val="24"/>
          <w:szCs w:val="24"/>
        </w:rPr>
        <w:t xml:space="preserve"> mois </w:t>
      </w:r>
      <w:r w:rsidRPr="00E6390B">
        <w:rPr>
          <w:noProof/>
          <w:sz w:val="24"/>
          <w:szCs w:val="24"/>
        </w:rPr>
        <w:t xml:space="preserve"> à compter de sa date de notification et est reconductible.</w:t>
      </w:r>
      <w:r>
        <w:rPr>
          <w:noProof/>
          <w:sz w:val="24"/>
          <w:szCs w:val="24"/>
        </w:rPr>
        <w:t xml:space="preserve"> </w:t>
      </w:r>
      <w:r w:rsidRPr="00E6390B">
        <w:rPr>
          <w:noProof/>
          <w:sz w:val="24"/>
          <w:szCs w:val="24"/>
        </w:rPr>
        <w:t>Il prendra effet à sa date de notification pour se terminer à la réception de la totalité des prestations commandées.</w:t>
      </w:r>
    </w:p>
    <w:p w:rsidR="00CB5DA4" w:rsidRDefault="00CB5DA4" w:rsidP="00CB5DA4">
      <w:pPr>
        <w:pStyle w:val="Normal2"/>
        <w:ind w:left="0" w:firstLine="0"/>
        <w:rPr>
          <w:noProof/>
          <w:sz w:val="24"/>
          <w:szCs w:val="24"/>
        </w:rPr>
      </w:pPr>
    </w:p>
    <w:p w:rsidR="00CB5DA4" w:rsidRDefault="00CB5DA4" w:rsidP="00CB5DA4">
      <w:pPr>
        <w:pStyle w:val="Normal2"/>
        <w:ind w:left="0" w:firstLine="0"/>
        <w:rPr>
          <w:noProof/>
          <w:sz w:val="24"/>
          <w:szCs w:val="24"/>
        </w:rPr>
      </w:pPr>
    </w:p>
    <w:p w:rsidR="00CB5DA4" w:rsidRDefault="00CB5DA4" w:rsidP="00CB5DA4">
      <w:pPr>
        <w:pStyle w:val="Normal2"/>
        <w:ind w:left="0" w:firstLine="0"/>
        <w:rPr>
          <w:noProof/>
          <w:sz w:val="24"/>
          <w:szCs w:val="24"/>
        </w:rPr>
      </w:pPr>
    </w:p>
    <w:p w:rsidR="00CB5DA4" w:rsidRDefault="00CB5DA4" w:rsidP="00CB5DA4">
      <w:pPr>
        <w:pStyle w:val="Normal2"/>
        <w:ind w:left="0" w:firstLine="0"/>
        <w:rPr>
          <w:noProof/>
          <w:sz w:val="24"/>
          <w:szCs w:val="24"/>
        </w:rPr>
      </w:pPr>
    </w:p>
    <w:p w:rsidR="00CB5DA4" w:rsidRDefault="00CB5DA4" w:rsidP="00CB5DA4">
      <w:pPr>
        <w:pStyle w:val="Normal2"/>
        <w:ind w:left="0" w:firstLine="0"/>
        <w:rPr>
          <w:noProof/>
          <w:sz w:val="24"/>
          <w:szCs w:val="24"/>
        </w:rPr>
      </w:pPr>
    </w:p>
    <w:p w:rsidR="00D47B3D" w:rsidRPr="00FF41EE" w:rsidRDefault="00D47B3D">
      <w:pPr>
        <w:pStyle w:val="Titre1"/>
        <w:spacing w:after="240"/>
        <w:ind w:left="20" w:right="20"/>
        <w:rPr>
          <w:rFonts w:ascii="Times New Roman" w:eastAsia="Trebuchet MS" w:hAnsi="Times New Roman" w:cs="Times New Roman"/>
          <w:color w:val="000000"/>
          <w:sz w:val="24"/>
          <w:szCs w:val="24"/>
        </w:rPr>
      </w:pPr>
      <w:bookmarkStart w:id="10" w:name="_Toc482781972"/>
      <w:r w:rsidRPr="00FF41EE">
        <w:rPr>
          <w:rFonts w:ascii="Times New Roman" w:eastAsia="Trebuchet MS" w:hAnsi="Times New Roman" w:cs="Times New Roman"/>
          <w:color w:val="000000"/>
          <w:sz w:val="24"/>
          <w:szCs w:val="24"/>
        </w:rPr>
        <w:t>6 - Paiement</w:t>
      </w:r>
      <w:bookmarkEnd w:id="10"/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Le pouvoir adjudicateur se libèrera des sommes dues au titre de l'exécution des prestations en faisant porter le montant au crédit du ou des comptes suivants :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 xml:space="preserve">    •  Ouvert au nom de :</w:t>
      </w:r>
    </w:p>
    <w:p w:rsidR="00CB5DA4" w:rsidRPr="00FF41EE" w:rsidRDefault="00CB5DA4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Pr="00FF41EE" w:rsidRDefault="00CB5DA4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Pour</w:t>
      </w:r>
      <w:r w:rsidR="00D47B3D" w:rsidRPr="00FF41EE">
        <w:rPr>
          <w:rFonts w:eastAsia="Trebuchet MS"/>
          <w:color w:val="000000"/>
        </w:rPr>
        <w:t xml:space="preserve"> les prestations suivantes : ........................................................................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Domiciliation : ............................................................................................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Code banque : _____ Code guichet : _____ N° de compte : ___________ Clé RIB : __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IBAN : ____ ____ ____ ____ ____ ____ ___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BIC : ___________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 xml:space="preserve">    •  Ouvert au nom de :</w:t>
      </w:r>
    </w:p>
    <w:p w:rsidR="00CB5DA4" w:rsidRPr="00FF41EE" w:rsidRDefault="00CB5DA4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Pr="00FF41EE" w:rsidRDefault="00CB5DA4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Pour</w:t>
      </w:r>
      <w:r w:rsidR="00D47B3D" w:rsidRPr="00FF41EE">
        <w:rPr>
          <w:rFonts w:eastAsia="Trebuchet MS"/>
          <w:color w:val="000000"/>
        </w:rPr>
        <w:t xml:space="preserve"> les prestations suivantes : ........................................................................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Domiciliation : ............................................................................................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Code banque : _____ Code guichet : _____ N° de compte : ___________ Clé RIB : __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IBAN : ____ ____ ____ ____ ____ ____ ___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BIC : ___________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 xml:space="preserve">En cas de groupement, le paiement est effectué sur </w:t>
      </w:r>
      <w:r w:rsidRPr="00FF41EE">
        <w:rPr>
          <w:rFonts w:eastAsia="Trebuchet MS"/>
          <w:color w:val="000000"/>
          <w:vertAlign w:val="superscript"/>
        </w:rPr>
        <w:t>1</w:t>
      </w:r>
      <w:r w:rsidRPr="00FF41EE">
        <w:rPr>
          <w:rFonts w:eastAsia="Trebuchet MS"/>
          <w:color w:val="000000"/>
        </w:rPr>
        <w:t xml:space="preserve"> :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tbl>
      <w:tblPr>
        <w:tblW w:w="0" w:type="auto"/>
        <w:tblInd w:w="40" w:type="dxa"/>
        <w:tblLayout w:type="fixed"/>
        <w:tblLook w:val="04A0" w:firstRow="1" w:lastRow="0" w:firstColumn="1" w:lastColumn="0" w:noHBand="0" w:noVBand="1"/>
      </w:tblPr>
      <w:tblGrid>
        <w:gridCol w:w="260"/>
        <w:gridCol w:w="180"/>
        <w:gridCol w:w="9180"/>
      </w:tblGrid>
      <w:tr w:rsidR="00D47B3D" w:rsidRPr="00FF41EE">
        <w:trPr>
          <w:trHeight w:hRule="exact" w:val="1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un compte unique ouvert au nom du mandataire ;</w:t>
            </w:r>
          </w:p>
        </w:tc>
      </w:tr>
      <w:tr w:rsidR="00D47B3D" w:rsidRPr="00FF41EE">
        <w:trPr>
          <w:trHeight w:hRule="exact" w:val="2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65479A">
            <w:r>
              <w:rPr>
                <w:noProof/>
              </w:rPr>
              <w:drawing>
                <wp:inline distT="0" distB="0" distL="0" distR="0">
                  <wp:extent cx="165100" cy="165100"/>
                  <wp:effectExtent l="0" t="0" r="6350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1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spacing w:line="232" w:lineRule="exact"/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les comptes de chacun des membres du groupement suivant les répartitions indiquées en annexe du présent document.</w:t>
            </w:r>
          </w:p>
        </w:tc>
      </w:tr>
      <w:tr w:rsidR="00D47B3D" w:rsidRPr="00FF41EE">
        <w:trPr>
          <w:trHeight w:hRule="exact" w:val="2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65479A">
            <w:r>
              <w:rPr>
                <w:noProof/>
              </w:rPr>
              <w:drawing>
                <wp:inline distT="0" distB="0" distL="0" distR="0">
                  <wp:extent cx="165100" cy="165100"/>
                  <wp:effectExtent l="0" t="0" r="6350" b="635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17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</w:tbl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Pr="00FF41EE" w:rsidRDefault="00D47B3D">
      <w:pPr>
        <w:spacing w:after="20"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b/>
          <w:color w:val="000000"/>
        </w:rPr>
        <w:t xml:space="preserve">Nota </w:t>
      </w:r>
      <w:proofErr w:type="gramStart"/>
      <w:r w:rsidRPr="00FF41EE">
        <w:rPr>
          <w:rFonts w:eastAsia="Trebuchet MS"/>
          <w:b/>
          <w:color w:val="000000"/>
        </w:rPr>
        <w:t>:</w:t>
      </w:r>
      <w:r w:rsidRPr="00FF41EE">
        <w:rPr>
          <w:rFonts w:eastAsia="Trebuchet MS"/>
          <w:color w:val="000000"/>
        </w:rPr>
        <w:t>Si</w:t>
      </w:r>
      <w:proofErr w:type="gramEnd"/>
      <w:r w:rsidRPr="00FF41EE">
        <w:rPr>
          <w:rFonts w:eastAsia="Trebuchet MS"/>
          <w:color w:val="000000"/>
        </w:rPr>
        <w:t xml:space="preserve"> aucune case n'est cochée, ou si les deux cases sont cochées, le pouvoir adjudicateur considérera que seules les dispositions du CCAP s'appliquent.</w:t>
      </w:r>
    </w:p>
    <w:p w:rsidR="00D47B3D" w:rsidRPr="00FF41EE" w:rsidRDefault="00D47B3D">
      <w:pPr>
        <w:pStyle w:val="Titre1"/>
        <w:spacing w:after="240"/>
        <w:ind w:left="20" w:right="20"/>
        <w:rPr>
          <w:rFonts w:ascii="Times New Roman" w:eastAsia="Trebuchet MS" w:hAnsi="Times New Roman" w:cs="Times New Roman"/>
          <w:color w:val="000000"/>
          <w:sz w:val="24"/>
          <w:szCs w:val="24"/>
        </w:rPr>
      </w:pPr>
      <w:bookmarkStart w:id="11" w:name="_Toc482781973"/>
      <w:r w:rsidRPr="00FF41EE">
        <w:rPr>
          <w:rFonts w:ascii="Times New Roman" w:eastAsia="Trebuchet MS" w:hAnsi="Times New Roman" w:cs="Times New Roman"/>
          <w:color w:val="000000"/>
          <w:sz w:val="24"/>
          <w:szCs w:val="24"/>
        </w:rPr>
        <w:t>7 - Avance</w:t>
      </w:r>
      <w:bookmarkEnd w:id="11"/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Le candidat renonce au bénéfice de l'avance (cocher la case correspondante) :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tbl>
      <w:tblPr>
        <w:tblW w:w="0" w:type="auto"/>
        <w:tblInd w:w="40" w:type="dxa"/>
        <w:tblLayout w:type="fixed"/>
        <w:tblLook w:val="04A0" w:firstRow="1" w:lastRow="0" w:firstColumn="1" w:lastColumn="0" w:noHBand="0" w:noVBand="1"/>
      </w:tblPr>
      <w:tblGrid>
        <w:gridCol w:w="260"/>
        <w:gridCol w:w="180"/>
        <w:gridCol w:w="9180"/>
      </w:tblGrid>
      <w:tr w:rsidR="00D47B3D" w:rsidRPr="00FF41EE">
        <w:trPr>
          <w:trHeight w:hRule="exact" w:val="1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NON</w:t>
            </w:r>
          </w:p>
        </w:tc>
      </w:tr>
      <w:tr w:rsidR="00D47B3D" w:rsidRPr="00FF41EE">
        <w:trPr>
          <w:trHeight w:hRule="exact" w:val="2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65479A">
            <w:r>
              <w:rPr>
                <w:noProof/>
              </w:rPr>
              <w:drawing>
                <wp:inline distT="0" distB="0" distL="0" distR="0">
                  <wp:extent cx="165100" cy="165100"/>
                  <wp:effectExtent l="0" t="0" r="6350" b="635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1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OUI</w:t>
            </w:r>
          </w:p>
        </w:tc>
      </w:tr>
      <w:tr w:rsidR="00D47B3D" w:rsidRPr="00FF41EE">
        <w:trPr>
          <w:trHeight w:hRule="exact" w:val="2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65479A">
            <w:r>
              <w:rPr>
                <w:noProof/>
              </w:rPr>
              <w:drawing>
                <wp:inline distT="0" distB="0" distL="0" distR="0">
                  <wp:extent cx="165100" cy="165100"/>
                  <wp:effectExtent l="0" t="0" r="6350" b="63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</w:tbl>
    <w:p w:rsidR="00D47B3D" w:rsidRPr="00FF41EE" w:rsidRDefault="00D47B3D">
      <w:pPr>
        <w:spacing w:after="20"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b/>
          <w:color w:val="000000"/>
        </w:rPr>
        <w:t>Nota :</w:t>
      </w:r>
      <w:r w:rsidRPr="00FF41EE">
        <w:rPr>
          <w:rFonts w:eastAsia="Trebuchet MS"/>
          <w:color w:val="000000"/>
        </w:rPr>
        <w:t xml:space="preserve"> Si aucune case n'est cochée, ou si les deux cases sont cochées, le pouvoir adjudicateur considérera que l'entreprise renonce au bénéfice de l'avance.</w:t>
      </w:r>
    </w:p>
    <w:p w:rsidR="0096619E" w:rsidRPr="00FF41EE" w:rsidRDefault="00D47B3D">
      <w:pPr>
        <w:pStyle w:val="Titre1"/>
        <w:spacing w:after="240"/>
        <w:ind w:left="20" w:right="20"/>
        <w:rPr>
          <w:rFonts w:ascii="Times New Roman" w:eastAsia="Trebuchet MS" w:hAnsi="Times New Roman" w:cs="Times New Roman"/>
          <w:color w:val="000000"/>
          <w:sz w:val="24"/>
          <w:szCs w:val="24"/>
        </w:rPr>
      </w:pPr>
      <w:bookmarkStart w:id="12" w:name="_Toc482781974"/>
      <w:r w:rsidRPr="00FF41EE">
        <w:rPr>
          <w:rFonts w:ascii="Times New Roman" w:eastAsia="Trebuchet MS" w:hAnsi="Times New Roman" w:cs="Times New Roman"/>
          <w:color w:val="000000"/>
          <w:sz w:val="24"/>
          <w:szCs w:val="24"/>
        </w:rPr>
        <w:t>8 - Nomenclature(s)</w:t>
      </w:r>
      <w:bookmarkEnd w:id="12"/>
    </w:p>
    <w:p w:rsidR="00D47B3D" w:rsidRPr="00FF41EE" w:rsidRDefault="00D47B3D">
      <w:pPr>
        <w:spacing w:line="20" w:lineRule="exact"/>
      </w:pP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La classification conforme au vocabulaire commun des marchés européens (CPV)</w:t>
      </w:r>
      <w:r w:rsidR="00F33E7C" w:rsidRPr="00FF41EE">
        <w:rPr>
          <w:rFonts w:eastAsia="Trebuchet MS"/>
          <w:color w:val="000000"/>
        </w:rPr>
        <w:t xml:space="preserve">, </w:t>
      </w:r>
      <w:r w:rsidRPr="00FF41EE">
        <w:rPr>
          <w:rFonts w:eastAsia="Trebuchet MS"/>
          <w:color w:val="000000"/>
        </w:rPr>
        <w:t>est :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tbl>
      <w:tblPr>
        <w:tblW w:w="0" w:type="auto"/>
        <w:tblInd w:w="40" w:type="dxa"/>
        <w:tblLayout w:type="fixed"/>
        <w:tblLook w:val="04A0" w:firstRow="1" w:lastRow="0" w:firstColumn="1" w:lastColumn="0" w:noHBand="0" w:noVBand="1"/>
      </w:tblPr>
      <w:tblGrid>
        <w:gridCol w:w="2010"/>
        <w:gridCol w:w="7467"/>
      </w:tblGrid>
      <w:tr w:rsidR="002438C9" w:rsidRPr="00FF41EE" w:rsidTr="002438C9">
        <w:trPr>
          <w:trHeight w:hRule="exact" w:val="622"/>
        </w:trPr>
        <w:tc>
          <w:tcPr>
            <w:tcW w:w="20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2438C9" w:rsidRPr="00FF41EE" w:rsidRDefault="002438C9">
            <w:pPr>
              <w:spacing w:before="200" w:after="60"/>
              <w:jc w:val="center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Code principal</w:t>
            </w:r>
          </w:p>
        </w:tc>
        <w:tc>
          <w:tcPr>
            <w:tcW w:w="746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2438C9" w:rsidRPr="00FF41EE" w:rsidRDefault="002438C9">
            <w:pPr>
              <w:spacing w:before="200" w:after="60"/>
              <w:jc w:val="center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Description</w:t>
            </w:r>
          </w:p>
        </w:tc>
      </w:tr>
      <w:tr w:rsidR="002438C9" w:rsidRPr="00FF41EE" w:rsidTr="002438C9">
        <w:trPr>
          <w:trHeight w:hRule="exact" w:val="476"/>
        </w:trPr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38C9" w:rsidRPr="00FF41EE" w:rsidRDefault="002438C9">
            <w:pPr>
              <w:spacing w:before="120" w:after="40"/>
              <w:jc w:val="center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79212500</w:t>
            </w:r>
          </w:p>
        </w:tc>
        <w:tc>
          <w:tcPr>
            <w:tcW w:w="7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38C9" w:rsidRPr="00FF41EE" w:rsidRDefault="002438C9">
            <w:pPr>
              <w:spacing w:before="120" w:after="40"/>
              <w:ind w:left="80" w:right="80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Services de vérification comptable</w:t>
            </w:r>
          </w:p>
        </w:tc>
      </w:tr>
    </w:tbl>
    <w:p w:rsidR="00D47B3D" w:rsidRDefault="00D47B3D">
      <w:pPr>
        <w:spacing w:after="120" w:line="240" w:lineRule="exact"/>
      </w:pPr>
      <w:r w:rsidRPr="00FF41EE">
        <w:t xml:space="preserve"> </w:t>
      </w:r>
    </w:p>
    <w:p w:rsidR="00D47B3D" w:rsidRPr="00FF41EE" w:rsidRDefault="00D47B3D">
      <w:pPr>
        <w:pStyle w:val="Titre1"/>
        <w:spacing w:after="240"/>
        <w:ind w:left="20" w:right="20"/>
        <w:rPr>
          <w:rFonts w:ascii="Times New Roman" w:eastAsia="Trebuchet MS" w:hAnsi="Times New Roman" w:cs="Times New Roman"/>
          <w:color w:val="000000"/>
          <w:sz w:val="24"/>
          <w:szCs w:val="24"/>
        </w:rPr>
      </w:pPr>
      <w:bookmarkStart w:id="13" w:name="_Toc482781975"/>
      <w:r w:rsidRPr="00FF41EE">
        <w:rPr>
          <w:rFonts w:ascii="Times New Roman" w:eastAsia="Trebuchet MS" w:hAnsi="Times New Roman" w:cs="Times New Roman"/>
          <w:color w:val="000000"/>
          <w:sz w:val="24"/>
          <w:szCs w:val="24"/>
        </w:rPr>
        <w:t>9 - Signature</w:t>
      </w:r>
      <w:bookmarkEnd w:id="13"/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b/>
          <w:color w:val="000000"/>
          <w:u w:val="single"/>
        </w:rPr>
        <w:t>ENGAGEMENT DU CANDIDAT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J'affirme (nous affirmons) sous peine de résiliation de l'accord-cadre à mes (nos) torts exclusifs que la (les) société(s) pour laquelle (lesquelles) j'interviens (nous intervenons) ne tombe(nt) pas sous le coup des interdictions découlant des articles 45 à 50 de l'Ordonnance n°2015-899 du 23 juillet 2015.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Fait en un seul original</w:t>
      </w: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A .............................................</w:t>
      </w: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Le .............................................</w:t>
      </w: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Signature du candidat, du mandataire ou des membres du groupement</w:t>
      </w: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CB5DA4" w:rsidRPr="00FF41EE" w:rsidRDefault="00CB5DA4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after="160"/>
        <w:ind w:left="40"/>
        <w:jc w:val="both"/>
        <w:rPr>
          <w:rFonts w:eastAsia="Trebuchet MS"/>
          <w:b/>
          <w:color w:val="000000"/>
          <w:u w:val="single"/>
        </w:rPr>
      </w:pPr>
      <w:r w:rsidRPr="00FF41EE">
        <w:rPr>
          <w:rFonts w:eastAsia="Trebuchet MS"/>
          <w:b/>
          <w:color w:val="000000"/>
          <w:u w:val="single"/>
        </w:rPr>
        <w:t>ACCEPTATION DE L'OFFRE PAR LE POUVOIR ADJUDICATEUR</w:t>
      </w:r>
    </w:p>
    <w:p w:rsidR="00D47B3D" w:rsidRPr="00FF41EE" w:rsidRDefault="00D47B3D">
      <w:pPr>
        <w:spacing w:after="120" w:line="240" w:lineRule="exact"/>
      </w:pPr>
      <w:r w:rsidRPr="00FF41EE">
        <w:t xml:space="preserve"> </w:t>
      </w:r>
    </w:p>
    <w:p w:rsidR="00D47B3D" w:rsidRPr="00FF41EE" w:rsidRDefault="00D47B3D">
      <w:pPr>
        <w:spacing w:after="100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La présente offre est acceptée</w:t>
      </w: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A .............................................</w:t>
      </w:r>
    </w:p>
    <w:p w:rsidR="009C258C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Le .............................................</w:t>
      </w:r>
    </w:p>
    <w:p w:rsidR="00F772B0" w:rsidRDefault="00F772B0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F772B0" w:rsidRDefault="00F772B0">
      <w:pPr>
        <w:spacing w:line="232" w:lineRule="exact"/>
        <w:ind w:left="40" w:right="20"/>
        <w:jc w:val="center"/>
        <w:rPr>
          <w:rFonts w:eastAsia="Trebuchet MS"/>
          <w:color w:val="000000"/>
        </w:rPr>
      </w:pPr>
      <w:r>
        <w:rPr>
          <w:rFonts w:eastAsia="Trebuchet MS"/>
          <w:color w:val="000000"/>
        </w:rPr>
        <w:t>Signature du pouvoir adjudicateur ou de son représentant,</w:t>
      </w:r>
      <w:r w:rsidR="00D47B3D" w:rsidRPr="00FF41EE">
        <w:rPr>
          <w:rFonts w:eastAsia="Trebuchet MS"/>
          <w:color w:val="000000"/>
        </w:rPr>
        <w:t xml:space="preserve"> habilité par la délibération </w:t>
      </w: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  <w:proofErr w:type="gramStart"/>
      <w:r w:rsidRPr="00FF41EE">
        <w:rPr>
          <w:rFonts w:eastAsia="Trebuchet MS"/>
          <w:color w:val="000000"/>
        </w:rPr>
        <w:t>en</w:t>
      </w:r>
      <w:proofErr w:type="gramEnd"/>
      <w:r w:rsidRPr="00FF41EE">
        <w:rPr>
          <w:rFonts w:eastAsia="Trebuchet MS"/>
          <w:color w:val="000000"/>
        </w:rPr>
        <w:t xml:space="preserve"> date du </w:t>
      </w: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b/>
          <w:color w:val="000000"/>
          <w:u w:val="single"/>
        </w:rPr>
        <w:t>NOTIFICATION DU CONTRAT AU TITULAIRE (Date d'effet du contrat)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b/>
          <w:color w:val="000000"/>
          <w:u w:val="single"/>
        </w:rPr>
        <w:t>En cas de remise contre récépissé</w:t>
      </w:r>
      <w:r w:rsidRPr="00FF41EE">
        <w:rPr>
          <w:rFonts w:eastAsia="Trebuchet MS"/>
          <w:color w:val="000000"/>
        </w:rPr>
        <w:t xml:space="preserve"> :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Le titulaire signera la formule ci-dessous :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« Reçu à titre de notification une copie du présent contrat »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A .............................................</w:t>
      </w: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Le .............................................</w:t>
      </w: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  <w:r w:rsidRPr="00FF41EE">
        <w:rPr>
          <w:rFonts w:eastAsia="Trebuchet MS"/>
          <w:b/>
          <w:color w:val="000000"/>
        </w:rPr>
        <w:t>Signature</w:t>
      </w:r>
      <w:r w:rsidRPr="00FF41EE">
        <w:rPr>
          <w:rFonts w:eastAsia="Trebuchet MS"/>
          <w:color w:val="000000"/>
        </w:rPr>
        <w:t xml:space="preserve"> </w:t>
      </w:r>
      <w:r w:rsidRPr="00FF41EE">
        <w:rPr>
          <w:rFonts w:eastAsia="Trebuchet MS"/>
          <w:color w:val="000000"/>
          <w:vertAlign w:val="superscript"/>
        </w:rPr>
        <w:t>1</w:t>
      </w: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b/>
          <w:color w:val="000000"/>
          <w:u w:val="single"/>
        </w:rPr>
        <w:t>En cas d'envoi en LR AR</w:t>
      </w:r>
      <w:r w:rsidRPr="00FF41EE">
        <w:rPr>
          <w:rFonts w:eastAsia="Trebuchet MS"/>
          <w:color w:val="000000"/>
        </w:rPr>
        <w:t xml:space="preserve"> :</w:t>
      </w:r>
    </w:p>
    <w:p w:rsidR="00D47B3D" w:rsidRDefault="00D47B3D" w:rsidP="009C258C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Coller dans ce cadre l'avis de réception postal, daté et signé par le titulaire (valant date de notification du contrat)</w:t>
      </w:r>
    </w:p>
    <w:p w:rsidR="00F65C18" w:rsidRDefault="00F65C18" w:rsidP="009C258C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F65C18" w:rsidRDefault="00F65C18" w:rsidP="009C258C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F65C18" w:rsidRDefault="00F65C18" w:rsidP="009C258C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F65C18" w:rsidRDefault="00F65C18" w:rsidP="009C258C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9C258C" w:rsidRDefault="009C258C" w:rsidP="009C258C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9C258C" w:rsidRPr="00FF41EE" w:rsidRDefault="009C258C" w:rsidP="009C258C">
      <w:pPr>
        <w:spacing w:line="232" w:lineRule="exact"/>
        <w:ind w:left="40"/>
        <w:jc w:val="both"/>
      </w:pP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b/>
          <w:color w:val="000000"/>
          <w:u w:val="single"/>
        </w:rPr>
        <w:t>NANTISSEMENT OU CESSION DE CREANCES</w:t>
      </w: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/>
        <w:jc w:val="both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Copie délivrée en unique exemplaire pour être remise à l'établissement de crédit en cas de cession ou de nantissement de créance de :</w:t>
      </w:r>
    </w:p>
    <w:tbl>
      <w:tblPr>
        <w:tblW w:w="0" w:type="auto"/>
        <w:tblInd w:w="40" w:type="dxa"/>
        <w:tblLayout w:type="fixed"/>
        <w:tblLook w:val="04A0" w:firstRow="1" w:lastRow="0" w:firstColumn="1" w:lastColumn="0" w:noHBand="0" w:noVBand="1"/>
      </w:tblPr>
      <w:tblGrid>
        <w:gridCol w:w="260"/>
        <w:gridCol w:w="180"/>
        <w:gridCol w:w="9180"/>
      </w:tblGrid>
      <w:tr w:rsidR="00D47B3D" w:rsidRPr="00FF41EE">
        <w:trPr>
          <w:trHeight w:hRule="exact" w:val="20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spacing w:line="232" w:lineRule="exact"/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La totalité du marché dont le montant est de (indiquer le montant en chiffres et en lettres) :</w:t>
            </w:r>
          </w:p>
          <w:p w:rsidR="00D47B3D" w:rsidRPr="00FF41EE" w:rsidRDefault="00D47B3D">
            <w:pPr>
              <w:spacing w:line="232" w:lineRule="exact"/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47B3D" w:rsidRPr="00FF41EE">
        <w:trPr>
          <w:trHeight w:hRule="exact" w:val="260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65479A">
            <w:r>
              <w:rPr>
                <w:noProof/>
              </w:rPr>
              <w:drawing>
                <wp:inline distT="0" distB="0" distL="0" distR="0">
                  <wp:extent cx="165100" cy="165100"/>
                  <wp:effectExtent l="0" t="0" r="6350" b="635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400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20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spacing w:line="232" w:lineRule="exact"/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La totalité du bon de commande n° ........ afférent au marché (indiquer le montant en chiffres et lettres) : 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47B3D" w:rsidRPr="00FF41EE">
        <w:trPr>
          <w:trHeight w:hRule="exact" w:val="260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65479A">
            <w:r>
              <w:rPr>
                <w:noProof/>
              </w:rPr>
              <w:drawing>
                <wp:inline distT="0" distB="0" distL="0" distR="0">
                  <wp:extent cx="165100" cy="165100"/>
                  <wp:effectExtent l="0" t="0" r="6350" b="635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640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20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spacing w:line="232" w:lineRule="exact"/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La partie des prestations que le titulaire n'envisage pas de confier à des sous-traitants bénéficiant du paiement direct, est évaluée à (indiquer en chiffres et en lettres) : 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47B3D" w:rsidRPr="00FF41EE">
        <w:trPr>
          <w:trHeight w:hRule="exact" w:val="260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65479A">
            <w:r>
              <w:rPr>
                <w:noProof/>
              </w:rPr>
              <w:drawing>
                <wp:inline distT="0" distB="0" distL="0" distR="0">
                  <wp:extent cx="165100" cy="165100"/>
                  <wp:effectExtent l="0" t="0" r="6350" b="635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640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20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spacing w:line="232" w:lineRule="exact"/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La partie des prestations évaluée à (indiquer le montant en chiffres et en lettres) :</w:t>
            </w:r>
          </w:p>
          <w:p w:rsidR="00D47B3D" w:rsidRPr="00FF41EE" w:rsidRDefault="00D47B3D">
            <w:pPr>
              <w:spacing w:line="232" w:lineRule="exact"/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47B3D" w:rsidRPr="00FF41EE">
        <w:trPr>
          <w:trHeight w:hRule="exact" w:val="260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65479A">
            <w:r>
              <w:rPr>
                <w:noProof/>
              </w:rPr>
              <w:drawing>
                <wp:inline distT="0" distB="0" distL="0" distR="0">
                  <wp:extent cx="165100" cy="165100"/>
                  <wp:effectExtent l="0" t="0" r="6350" b="635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400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</w:tbl>
    <w:p w:rsidR="00D47B3D" w:rsidRPr="00FF41EE" w:rsidRDefault="00D47B3D">
      <w:pPr>
        <w:spacing w:after="100"/>
        <w:ind w:left="40"/>
        <w:jc w:val="both"/>
        <w:rPr>
          <w:rFonts w:eastAsia="Trebuchet MS"/>
          <w:color w:val="000000"/>
        </w:rPr>
      </w:pPr>
      <w:proofErr w:type="gramStart"/>
      <w:r w:rsidRPr="00FF41EE">
        <w:rPr>
          <w:rFonts w:eastAsia="Trebuchet MS"/>
          <w:color w:val="000000"/>
        </w:rPr>
        <w:t>et</w:t>
      </w:r>
      <w:proofErr w:type="gramEnd"/>
      <w:r w:rsidRPr="00FF41EE">
        <w:rPr>
          <w:rFonts w:eastAsia="Trebuchet MS"/>
          <w:color w:val="000000"/>
        </w:rPr>
        <w:t xml:space="preserve"> devant être exécutée par : ............................................. en qualité de :</w:t>
      </w:r>
    </w:p>
    <w:tbl>
      <w:tblPr>
        <w:tblW w:w="0" w:type="auto"/>
        <w:tblInd w:w="40" w:type="dxa"/>
        <w:tblLayout w:type="fixed"/>
        <w:tblLook w:val="04A0" w:firstRow="1" w:lastRow="0" w:firstColumn="1" w:lastColumn="0" w:noHBand="0" w:noVBand="1"/>
      </w:tblPr>
      <w:tblGrid>
        <w:gridCol w:w="260"/>
        <w:gridCol w:w="180"/>
        <w:gridCol w:w="9180"/>
      </w:tblGrid>
      <w:tr w:rsidR="00D47B3D" w:rsidRPr="00FF41EE">
        <w:trPr>
          <w:trHeight w:hRule="exact" w:val="1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membre d'un groupement d'entreprise</w:t>
            </w:r>
          </w:p>
        </w:tc>
      </w:tr>
      <w:tr w:rsidR="00D47B3D" w:rsidRPr="00FF41EE">
        <w:trPr>
          <w:trHeight w:hRule="exact" w:val="2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65479A">
            <w:r>
              <w:rPr>
                <w:noProof/>
              </w:rPr>
              <w:drawing>
                <wp:inline distT="0" distB="0" distL="0" distR="0">
                  <wp:extent cx="165100" cy="165100"/>
                  <wp:effectExtent l="0" t="0" r="6350" b="635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1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jc w:val="both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sous-traitant</w:t>
            </w:r>
          </w:p>
        </w:tc>
      </w:tr>
      <w:tr w:rsidR="00D47B3D" w:rsidRPr="00FF41EE">
        <w:trPr>
          <w:trHeight w:hRule="exact" w:val="2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65479A">
            <w:r>
              <w:rPr>
                <w:noProof/>
              </w:rPr>
              <w:drawing>
                <wp:inline distT="0" distB="0" distL="0" distR="0">
                  <wp:extent cx="165100" cy="165100"/>
                  <wp:effectExtent l="0" t="0" r="6350" b="635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>
        <w:trPr>
          <w:trHeight w:hRule="exact" w:val="54"/>
        </w:trPr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18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</w:tbl>
    <w:p w:rsidR="00D47B3D" w:rsidRPr="00FF41EE" w:rsidRDefault="00D47B3D">
      <w:pPr>
        <w:spacing w:after="100" w:line="240" w:lineRule="exact"/>
      </w:pPr>
      <w:r w:rsidRPr="00FF41EE">
        <w:t xml:space="preserve"> </w:t>
      </w: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A .............................................</w:t>
      </w: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  <w:r w:rsidRPr="00FF41EE">
        <w:rPr>
          <w:rFonts w:eastAsia="Trebuchet MS"/>
          <w:color w:val="000000"/>
        </w:rPr>
        <w:t>Le .............................................</w:t>
      </w: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  <w:r w:rsidRPr="00FF41EE">
        <w:rPr>
          <w:rFonts w:eastAsia="Trebuchet MS"/>
          <w:b/>
          <w:color w:val="000000"/>
        </w:rPr>
        <w:t>Signature</w:t>
      </w:r>
      <w:r w:rsidRPr="00FF41EE">
        <w:rPr>
          <w:rFonts w:eastAsia="Trebuchet MS"/>
          <w:color w:val="000000"/>
        </w:rPr>
        <w:t xml:space="preserve"> </w:t>
      </w:r>
      <w:r w:rsidRPr="00FF41EE">
        <w:rPr>
          <w:rFonts w:eastAsia="Trebuchet MS"/>
          <w:color w:val="000000"/>
          <w:vertAlign w:val="superscript"/>
        </w:rPr>
        <w:t>1</w:t>
      </w: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</w:pPr>
    </w:p>
    <w:p w:rsidR="00D47B3D" w:rsidRPr="00FF41EE" w:rsidRDefault="00D47B3D">
      <w:pPr>
        <w:spacing w:line="232" w:lineRule="exact"/>
        <w:ind w:left="40" w:right="20"/>
        <w:jc w:val="center"/>
        <w:rPr>
          <w:rFonts w:eastAsia="Trebuchet MS"/>
          <w:color w:val="000000"/>
        </w:rPr>
        <w:sectPr w:rsidR="00D47B3D" w:rsidRPr="00FF41EE">
          <w:footerReference w:type="default" r:id="rId12"/>
          <w:pgSz w:w="11900" w:h="16840"/>
          <w:pgMar w:top="1134" w:right="1120" w:bottom="1126" w:left="1134" w:header="1134" w:footer="1126" w:gutter="0"/>
          <w:cols w:space="720"/>
        </w:sectPr>
      </w:pPr>
    </w:p>
    <w:p w:rsidR="00D47B3D" w:rsidRPr="00FF41EE" w:rsidRDefault="00D47B3D">
      <w:pPr>
        <w:spacing w:line="20" w:lineRule="exact"/>
      </w:pPr>
    </w:p>
    <w:p w:rsidR="00D47B3D" w:rsidRPr="00FF41EE" w:rsidRDefault="009C258C">
      <w:pPr>
        <w:pStyle w:val="Titre1"/>
        <w:spacing w:after="480"/>
        <w:ind w:left="20" w:right="20"/>
        <w:jc w:val="center"/>
        <w:rPr>
          <w:rFonts w:ascii="Times New Roman" w:eastAsia="Trebuchet MS" w:hAnsi="Times New Roman" w:cs="Times New Roman"/>
          <w:color w:val="000000"/>
          <w:sz w:val="24"/>
          <w:szCs w:val="24"/>
        </w:rPr>
      </w:pPr>
      <w:bookmarkStart w:id="14" w:name="_Toc482781976"/>
      <w:r>
        <w:rPr>
          <w:rFonts w:ascii="Times New Roman" w:eastAsia="Trebuchet MS" w:hAnsi="Times New Roman" w:cs="Times New Roman"/>
          <w:color w:val="000000"/>
          <w:sz w:val="24"/>
          <w:szCs w:val="24"/>
        </w:rPr>
        <w:t>ANNEXE</w:t>
      </w:r>
      <w:r w:rsidR="00D47B3D" w:rsidRPr="00FF41EE">
        <w:rPr>
          <w:rFonts w:ascii="Times New Roman" w:eastAsia="Trebuchet MS" w:hAnsi="Times New Roman" w:cs="Times New Roman"/>
          <w:color w:val="000000"/>
          <w:sz w:val="24"/>
          <w:szCs w:val="24"/>
        </w:rPr>
        <w:t xml:space="preserve"> : DÉSIGNATION DES CO-TRAITANTS ET RÉPARTITION DES PRESTATIONS</w:t>
      </w:r>
      <w:bookmarkEnd w:id="14"/>
    </w:p>
    <w:tbl>
      <w:tblPr>
        <w:tblW w:w="14560" w:type="dxa"/>
        <w:tblInd w:w="40" w:type="dxa"/>
        <w:tblLayout w:type="fixed"/>
        <w:tblLook w:val="04A0" w:firstRow="1" w:lastRow="0" w:firstColumn="1" w:lastColumn="0" w:noHBand="0" w:noVBand="1"/>
      </w:tblPr>
      <w:tblGrid>
        <w:gridCol w:w="6000"/>
        <w:gridCol w:w="4060"/>
        <w:gridCol w:w="1800"/>
        <w:gridCol w:w="900"/>
        <w:gridCol w:w="1800"/>
      </w:tblGrid>
      <w:tr w:rsidR="00D47B3D" w:rsidRPr="00FF41EE" w:rsidTr="009C258C">
        <w:trPr>
          <w:trHeight w:hRule="exact" w:val="590"/>
        </w:trPr>
        <w:tc>
          <w:tcPr>
            <w:tcW w:w="60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spacing w:before="260" w:after="80"/>
              <w:jc w:val="center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Désignation de l'entreprise</w:t>
            </w:r>
          </w:p>
        </w:tc>
        <w:tc>
          <w:tcPr>
            <w:tcW w:w="40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spacing w:before="260" w:after="80"/>
              <w:jc w:val="center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Prestations concernées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spacing w:before="260" w:after="80"/>
              <w:jc w:val="center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Montant HT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spacing w:before="80" w:line="232" w:lineRule="exact"/>
              <w:jc w:val="center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Taux</w:t>
            </w:r>
          </w:p>
          <w:p w:rsidR="00D47B3D" w:rsidRPr="00FF41EE" w:rsidRDefault="00D47B3D">
            <w:pPr>
              <w:spacing w:before="80" w:after="20" w:line="232" w:lineRule="exact"/>
              <w:jc w:val="center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TVA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spacing w:before="260" w:after="80"/>
              <w:jc w:val="center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Montant TTC</w:t>
            </w:r>
          </w:p>
        </w:tc>
      </w:tr>
      <w:tr w:rsidR="00D47B3D" w:rsidRPr="00FF41EE" w:rsidTr="009C258C">
        <w:trPr>
          <w:trHeight w:hRule="exact" w:val="1290"/>
        </w:trPr>
        <w:tc>
          <w:tcPr>
            <w:tcW w:w="6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258C" w:rsidRDefault="009C258C">
            <w:pPr>
              <w:spacing w:line="232" w:lineRule="exact"/>
              <w:ind w:left="80" w:right="80"/>
              <w:rPr>
                <w:rFonts w:eastAsia="Trebuchet MS"/>
                <w:color w:val="000000"/>
              </w:rPr>
            </w:pPr>
          </w:p>
          <w:p w:rsidR="00D47B3D" w:rsidRPr="00FF41EE" w:rsidRDefault="00D47B3D">
            <w:pPr>
              <w:spacing w:line="232" w:lineRule="exact"/>
              <w:ind w:left="80" w:right="80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Dénomination sociale :</w:t>
            </w:r>
          </w:p>
          <w:p w:rsidR="00D47B3D" w:rsidRPr="00FF41EE" w:rsidRDefault="00D47B3D">
            <w:pPr>
              <w:spacing w:line="232" w:lineRule="exact"/>
              <w:ind w:left="80" w:right="80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SIRET : ………………………….….Code APE…………</w:t>
            </w:r>
          </w:p>
          <w:p w:rsidR="00D47B3D" w:rsidRPr="00FF41EE" w:rsidRDefault="00D47B3D">
            <w:pPr>
              <w:spacing w:line="232" w:lineRule="exact"/>
              <w:ind w:left="80" w:right="80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N° TVA intracommunautaire :</w:t>
            </w:r>
          </w:p>
          <w:p w:rsidR="00D47B3D" w:rsidRPr="00FF41EE" w:rsidRDefault="00D47B3D">
            <w:pPr>
              <w:spacing w:line="232" w:lineRule="exact"/>
              <w:ind w:left="80" w:right="80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Adresse :</w:t>
            </w:r>
          </w:p>
          <w:p w:rsidR="00D47B3D" w:rsidRPr="00FF41EE" w:rsidRDefault="00D47B3D">
            <w:pPr>
              <w:spacing w:after="120" w:line="232" w:lineRule="exact"/>
              <w:ind w:left="80" w:right="80"/>
              <w:rPr>
                <w:rFonts w:eastAsia="Trebuchet MS"/>
                <w:color w:val="000000"/>
              </w:rPr>
            </w:pPr>
          </w:p>
        </w:tc>
        <w:tc>
          <w:tcPr>
            <w:tcW w:w="4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  <w:tr w:rsidR="00D47B3D" w:rsidRPr="00FF41EE" w:rsidTr="009C258C">
        <w:trPr>
          <w:trHeight w:hRule="exact" w:val="590"/>
        </w:trPr>
        <w:tc>
          <w:tcPr>
            <w:tcW w:w="6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4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>
            <w:pPr>
              <w:spacing w:before="260" w:after="80"/>
              <w:ind w:left="80" w:right="80"/>
              <w:jc w:val="center"/>
              <w:rPr>
                <w:rFonts w:eastAsia="Trebuchet MS"/>
                <w:color w:val="000000"/>
              </w:rPr>
            </w:pPr>
            <w:r w:rsidRPr="00FF41EE">
              <w:rPr>
                <w:rFonts w:eastAsia="Trebuchet MS"/>
                <w:color w:val="000000"/>
              </w:rPr>
              <w:t>Totaux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7B3D" w:rsidRPr="00FF41EE" w:rsidRDefault="00D47B3D"/>
        </w:tc>
      </w:tr>
    </w:tbl>
    <w:p w:rsidR="00D47B3D" w:rsidRPr="00FF41EE" w:rsidRDefault="00D47B3D"/>
    <w:sectPr w:rsidR="00D47B3D" w:rsidRPr="00FF41EE">
      <w:footerReference w:type="default" r:id="rId13"/>
      <w:pgSz w:w="16840" w:h="11900" w:orient="landscape"/>
      <w:pgMar w:top="1134" w:right="1120" w:bottom="1126" w:left="1134" w:header="1134" w:footer="11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595" w:rsidRDefault="00253595">
      <w:r>
        <w:separator/>
      </w:r>
    </w:p>
  </w:endnote>
  <w:endnote w:type="continuationSeparator" w:id="0">
    <w:p w:rsidR="00253595" w:rsidRDefault="00253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C18" w:rsidRDefault="00F65C18">
    <w:pPr>
      <w:pStyle w:val="Pieddepage"/>
    </w:pPr>
    <w:r>
      <w:rPr>
        <w:rFonts w:ascii="Trebuchet MS" w:eastAsia="Trebuchet MS" w:hAnsi="Trebuchet MS" w:cs="Trebuchet MS"/>
        <w:color w:val="000000"/>
        <w:sz w:val="20"/>
      </w:rPr>
      <w:t>Marché n° FSE 201</w:t>
    </w:r>
    <w:r w:rsidR="006D0D19">
      <w:rPr>
        <w:rFonts w:ascii="Trebuchet MS" w:eastAsia="Trebuchet MS" w:hAnsi="Trebuchet MS" w:cs="Trebuchet MS"/>
        <w:color w:val="000000"/>
        <w:sz w:val="20"/>
      </w:rPr>
      <w:t>8</w:t>
    </w:r>
    <w:r>
      <w:rPr>
        <w:rFonts w:ascii="Trebuchet MS" w:eastAsia="Trebuchet MS" w:hAnsi="Trebuchet MS" w:cs="Trebuchet MS"/>
        <w:color w:val="000000"/>
        <w:sz w:val="20"/>
      </w:rPr>
      <w:t>_01-MAR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0" w:type="dxa"/>
      <w:tblLayout w:type="fixed"/>
      <w:tblLook w:val="04A0" w:firstRow="1" w:lastRow="0" w:firstColumn="1" w:lastColumn="0" w:noHBand="0" w:noVBand="1"/>
    </w:tblPr>
    <w:tblGrid>
      <w:gridCol w:w="4840"/>
      <w:gridCol w:w="1240"/>
      <w:gridCol w:w="3460"/>
    </w:tblGrid>
    <w:tr w:rsidR="00325DC8">
      <w:trPr>
        <w:trHeight w:hRule="exact" w:val="394"/>
      </w:trPr>
      <w:tc>
        <w:tcPr>
          <w:tcW w:w="4840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325DC8" w:rsidRDefault="00F65C18" w:rsidP="006D0D19">
          <w:pPr>
            <w:rPr>
              <w:rFonts w:ascii="Trebuchet MS" w:eastAsia="Trebuchet MS" w:hAnsi="Trebuchet MS" w:cs="Trebuchet MS"/>
              <w:color w:val="000000"/>
              <w:sz w:val="20"/>
            </w:rPr>
          </w:pPr>
          <w:r>
            <w:rPr>
              <w:rFonts w:ascii="Trebuchet MS" w:eastAsia="Trebuchet MS" w:hAnsi="Trebuchet MS" w:cs="Trebuchet MS"/>
              <w:color w:val="000000"/>
              <w:sz w:val="20"/>
            </w:rPr>
            <w:t>Marché n° FSE 201</w:t>
          </w:r>
          <w:r w:rsidR="006D0D19">
            <w:rPr>
              <w:rFonts w:ascii="Trebuchet MS" w:eastAsia="Trebuchet MS" w:hAnsi="Trebuchet MS" w:cs="Trebuchet MS"/>
              <w:color w:val="000000"/>
              <w:sz w:val="20"/>
            </w:rPr>
            <w:t>8</w:t>
          </w:r>
          <w:r>
            <w:rPr>
              <w:rFonts w:ascii="Trebuchet MS" w:eastAsia="Trebuchet MS" w:hAnsi="Trebuchet MS" w:cs="Trebuchet MS"/>
              <w:color w:val="000000"/>
              <w:sz w:val="20"/>
            </w:rPr>
            <w:t>_01-MAR</w:t>
          </w:r>
        </w:p>
      </w:tc>
      <w:tc>
        <w:tcPr>
          <w:tcW w:w="1240" w:type="dxa"/>
          <w:tcMar>
            <w:top w:w="0" w:type="dxa"/>
            <w:left w:w="0" w:type="dxa"/>
            <w:bottom w:w="0" w:type="dxa"/>
            <w:right w:w="0" w:type="dxa"/>
          </w:tcMar>
        </w:tcPr>
        <w:p w:rsidR="00325DC8" w:rsidRDefault="00325DC8">
          <w:pPr>
            <w:rPr>
              <w:sz w:val="2"/>
            </w:rPr>
          </w:pPr>
        </w:p>
      </w:tc>
      <w:tc>
        <w:tcPr>
          <w:tcW w:w="3460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325DC8" w:rsidRDefault="00325DC8">
          <w:pPr>
            <w:jc w:val="right"/>
            <w:rPr>
              <w:rFonts w:ascii="Trebuchet MS" w:eastAsia="Trebuchet MS" w:hAnsi="Trebuchet MS" w:cs="Trebuchet MS"/>
              <w:color w:val="000000"/>
              <w:sz w:val="18"/>
            </w:rPr>
          </w:pPr>
          <w:r>
            <w:rPr>
              <w:rFonts w:ascii="Trebuchet MS" w:eastAsia="Trebuchet MS" w:hAnsi="Trebuchet MS" w:cs="Trebuchet MS"/>
              <w:color w:val="000000"/>
              <w:sz w:val="18"/>
            </w:rPr>
            <w:t xml:space="preserve">Page </w:t>
          </w:r>
          <w:r>
            <w:rPr>
              <w:rFonts w:ascii="Trebuchet MS" w:eastAsia="Trebuchet MS" w:hAnsi="Trebuchet MS" w:cs="Trebuchet MS"/>
              <w:color w:val="000000"/>
              <w:sz w:val="18"/>
            </w:rPr>
            <w:fldChar w:fldCharType="begin"/>
          </w:r>
          <w:r>
            <w:rPr>
              <w:rFonts w:ascii="Trebuchet MS" w:eastAsia="Trebuchet MS" w:hAnsi="Trebuchet MS" w:cs="Trebuchet MS"/>
              <w:color w:val="000000"/>
              <w:sz w:val="18"/>
            </w:rPr>
            <w:instrText xml:space="preserve"> PAGE </w:instrText>
          </w:r>
          <w:r>
            <w:rPr>
              <w:rFonts w:ascii="Trebuchet MS" w:eastAsia="Trebuchet MS" w:hAnsi="Trebuchet MS" w:cs="Trebuchet MS"/>
              <w:color w:val="000000"/>
              <w:sz w:val="18"/>
            </w:rPr>
            <w:fldChar w:fldCharType="separate"/>
          </w:r>
          <w:r w:rsidR="005B330C">
            <w:rPr>
              <w:rFonts w:ascii="Trebuchet MS" w:eastAsia="Trebuchet MS" w:hAnsi="Trebuchet MS" w:cs="Trebuchet MS"/>
              <w:noProof/>
              <w:color w:val="000000"/>
              <w:sz w:val="18"/>
            </w:rPr>
            <w:t>3</w:t>
          </w:r>
          <w:r>
            <w:rPr>
              <w:rFonts w:ascii="Trebuchet MS" w:eastAsia="Trebuchet MS" w:hAnsi="Trebuchet MS" w:cs="Trebuchet MS"/>
              <w:color w:val="000000"/>
              <w:sz w:val="18"/>
            </w:rPr>
            <w:fldChar w:fldCharType="end"/>
          </w:r>
          <w:r>
            <w:rPr>
              <w:rFonts w:ascii="Trebuchet MS" w:eastAsia="Trebuchet MS" w:hAnsi="Trebuchet MS" w:cs="Trebuchet MS"/>
              <w:color w:val="000000"/>
              <w:sz w:val="18"/>
            </w:rPr>
            <w:t xml:space="preserve"> sur </w:t>
          </w:r>
          <w:r>
            <w:rPr>
              <w:rFonts w:ascii="Trebuchet MS" w:eastAsia="Trebuchet MS" w:hAnsi="Trebuchet MS" w:cs="Trebuchet MS"/>
              <w:color w:val="000000"/>
              <w:sz w:val="18"/>
            </w:rPr>
            <w:fldChar w:fldCharType="begin"/>
          </w:r>
          <w:r>
            <w:rPr>
              <w:rFonts w:ascii="Trebuchet MS" w:eastAsia="Trebuchet MS" w:hAnsi="Trebuchet MS" w:cs="Trebuchet MS"/>
              <w:color w:val="000000"/>
              <w:sz w:val="18"/>
            </w:rPr>
            <w:instrText xml:space="preserve"> NUMPAGES </w:instrText>
          </w:r>
          <w:r>
            <w:rPr>
              <w:rFonts w:ascii="Trebuchet MS" w:eastAsia="Trebuchet MS" w:hAnsi="Trebuchet MS" w:cs="Trebuchet MS"/>
              <w:color w:val="000000"/>
              <w:sz w:val="18"/>
            </w:rPr>
            <w:fldChar w:fldCharType="separate"/>
          </w:r>
          <w:r w:rsidR="005B330C">
            <w:rPr>
              <w:rFonts w:ascii="Trebuchet MS" w:eastAsia="Trebuchet MS" w:hAnsi="Trebuchet MS" w:cs="Trebuchet MS"/>
              <w:noProof/>
              <w:color w:val="000000"/>
              <w:sz w:val="18"/>
            </w:rPr>
            <w:t>3</w:t>
          </w:r>
          <w:r>
            <w:rPr>
              <w:rFonts w:ascii="Trebuchet MS" w:eastAsia="Trebuchet MS" w:hAnsi="Trebuchet MS" w:cs="Trebuchet MS"/>
              <w:color w:val="000000"/>
              <w:sz w:val="18"/>
            </w:rP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DC8" w:rsidRDefault="00325DC8">
    <w:pPr>
      <w:spacing w:after="300"/>
      <w:ind w:left="20" w:right="20"/>
      <w:rPr>
        <w:rFonts w:ascii="Trebuchet MS" w:eastAsia="Trebuchet MS" w:hAnsi="Trebuchet MS" w:cs="Trebuchet MS"/>
        <w:color w:val="000000"/>
        <w:sz w:val="16"/>
      </w:rPr>
    </w:pPr>
    <w:r>
      <w:rPr>
        <w:rFonts w:ascii="Trebuchet MS" w:eastAsia="Trebuchet MS" w:hAnsi="Trebuchet MS" w:cs="Trebuchet MS"/>
        <w:color w:val="000000"/>
        <w:sz w:val="16"/>
      </w:rPr>
      <w:t xml:space="preserve">(1)  Date et signature originales </w:t>
    </w:r>
  </w:p>
  <w:tbl>
    <w:tblPr>
      <w:tblW w:w="0" w:type="auto"/>
      <w:tblLayout w:type="fixed"/>
      <w:tblLook w:val="04A0" w:firstRow="1" w:lastRow="0" w:firstColumn="1" w:lastColumn="0" w:noHBand="0" w:noVBand="1"/>
    </w:tblPr>
    <w:tblGrid>
      <w:gridCol w:w="4860"/>
      <w:gridCol w:w="1240"/>
      <w:gridCol w:w="3460"/>
    </w:tblGrid>
    <w:tr w:rsidR="00325DC8" w:rsidTr="00CB636C">
      <w:trPr>
        <w:trHeight w:hRule="exact" w:val="394"/>
      </w:trPr>
      <w:tc>
        <w:tcPr>
          <w:tcW w:w="4860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325DC8" w:rsidRDefault="00F65C18" w:rsidP="0065479A">
          <w:pPr>
            <w:rPr>
              <w:rFonts w:ascii="Trebuchet MS" w:eastAsia="Trebuchet MS" w:hAnsi="Trebuchet MS" w:cs="Trebuchet MS"/>
              <w:color w:val="000000"/>
              <w:sz w:val="20"/>
            </w:rPr>
          </w:pPr>
          <w:r>
            <w:rPr>
              <w:rFonts w:ascii="Trebuchet MS" w:eastAsia="Trebuchet MS" w:hAnsi="Trebuchet MS" w:cs="Trebuchet MS"/>
              <w:color w:val="000000"/>
              <w:sz w:val="20"/>
            </w:rPr>
            <w:t>Marché n° FSE 201</w:t>
          </w:r>
          <w:r w:rsidR="0065479A">
            <w:rPr>
              <w:rFonts w:ascii="Trebuchet MS" w:eastAsia="Trebuchet MS" w:hAnsi="Trebuchet MS" w:cs="Trebuchet MS"/>
              <w:color w:val="000000"/>
              <w:sz w:val="20"/>
            </w:rPr>
            <w:t>8</w:t>
          </w:r>
          <w:r>
            <w:rPr>
              <w:rFonts w:ascii="Trebuchet MS" w:eastAsia="Trebuchet MS" w:hAnsi="Trebuchet MS" w:cs="Trebuchet MS"/>
              <w:color w:val="000000"/>
              <w:sz w:val="20"/>
            </w:rPr>
            <w:t>_01-MAR</w:t>
          </w:r>
        </w:p>
      </w:tc>
      <w:tc>
        <w:tcPr>
          <w:tcW w:w="1240" w:type="dxa"/>
          <w:tcMar>
            <w:top w:w="0" w:type="dxa"/>
            <w:left w:w="0" w:type="dxa"/>
            <w:bottom w:w="0" w:type="dxa"/>
            <w:right w:w="0" w:type="dxa"/>
          </w:tcMar>
        </w:tcPr>
        <w:p w:rsidR="00325DC8" w:rsidRDefault="00325DC8">
          <w:pPr>
            <w:rPr>
              <w:sz w:val="2"/>
            </w:rPr>
          </w:pPr>
        </w:p>
      </w:tc>
      <w:tc>
        <w:tcPr>
          <w:tcW w:w="3460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325DC8" w:rsidRDefault="00325DC8">
          <w:pPr>
            <w:jc w:val="right"/>
            <w:rPr>
              <w:rFonts w:ascii="Trebuchet MS" w:eastAsia="Trebuchet MS" w:hAnsi="Trebuchet MS" w:cs="Trebuchet MS"/>
              <w:color w:val="000000"/>
              <w:sz w:val="18"/>
            </w:rPr>
          </w:pPr>
          <w:r>
            <w:rPr>
              <w:rFonts w:ascii="Trebuchet MS" w:eastAsia="Trebuchet MS" w:hAnsi="Trebuchet MS" w:cs="Trebuchet MS"/>
              <w:color w:val="000000"/>
              <w:sz w:val="18"/>
            </w:rPr>
            <w:t xml:space="preserve">Page </w:t>
          </w:r>
          <w:r>
            <w:rPr>
              <w:rFonts w:ascii="Trebuchet MS" w:eastAsia="Trebuchet MS" w:hAnsi="Trebuchet MS" w:cs="Trebuchet MS"/>
              <w:color w:val="000000"/>
              <w:sz w:val="18"/>
            </w:rPr>
            <w:fldChar w:fldCharType="begin"/>
          </w:r>
          <w:r>
            <w:rPr>
              <w:rFonts w:ascii="Trebuchet MS" w:eastAsia="Trebuchet MS" w:hAnsi="Trebuchet MS" w:cs="Trebuchet MS"/>
              <w:color w:val="000000"/>
              <w:sz w:val="18"/>
            </w:rPr>
            <w:instrText xml:space="preserve"> PAGE </w:instrText>
          </w:r>
          <w:r>
            <w:rPr>
              <w:rFonts w:ascii="Trebuchet MS" w:eastAsia="Trebuchet MS" w:hAnsi="Trebuchet MS" w:cs="Trebuchet MS"/>
              <w:color w:val="000000"/>
              <w:sz w:val="18"/>
            </w:rPr>
            <w:fldChar w:fldCharType="separate"/>
          </w:r>
          <w:r w:rsidR="005B330C">
            <w:rPr>
              <w:rFonts w:ascii="Trebuchet MS" w:eastAsia="Trebuchet MS" w:hAnsi="Trebuchet MS" w:cs="Trebuchet MS"/>
              <w:noProof/>
              <w:color w:val="000000"/>
              <w:sz w:val="18"/>
            </w:rPr>
            <w:t>7</w:t>
          </w:r>
          <w:r>
            <w:rPr>
              <w:rFonts w:ascii="Trebuchet MS" w:eastAsia="Trebuchet MS" w:hAnsi="Trebuchet MS" w:cs="Trebuchet MS"/>
              <w:color w:val="000000"/>
              <w:sz w:val="18"/>
            </w:rPr>
            <w:fldChar w:fldCharType="end"/>
          </w:r>
          <w:r>
            <w:rPr>
              <w:rFonts w:ascii="Trebuchet MS" w:eastAsia="Trebuchet MS" w:hAnsi="Trebuchet MS" w:cs="Trebuchet MS"/>
              <w:color w:val="000000"/>
              <w:sz w:val="18"/>
            </w:rPr>
            <w:t xml:space="preserve"> sur </w:t>
          </w:r>
          <w:r>
            <w:rPr>
              <w:rFonts w:ascii="Trebuchet MS" w:eastAsia="Trebuchet MS" w:hAnsi="Trebuchet MS" w:cs="Trebuchet MS"/>
              <w:color w:val="000000"/>
              <w:sz w:val="18"/>
            </w:rPr>
            <w:fldChar w:fldCharType="begin"/>
          </w:r>
          <w:r>
            <w:rPr>
              <w:rFonts w:ascii="Trebuchet MS" w:eastAsia="Trebuchet MS" w:hAnsi="Trebuchet MS" w:cs="Trebuchet MS"/>
              <w:color w:val="000000"/>
              <w:sz w:val="18"/>
            </w:rPr>
            <w:instrText xml:space="preserve"> NUMPAGES </w:instrText>
          </w:r>
          <w:r>
            <w:rPr>
              <w:rFonts w:ascii="Trebuchet MS" w:eastAsia="Trebuchet MS" w:hAnsi="Trebuchet MS" w:cs="Trebuchet MS"/>
              <w:color w:val="000000"/>
              <w:sz w:val="18"/>
            </w:rPr>
            <w:fldChar w:fldCharType="separate"/>
          </w:r>
          <w:r w:rsidR="005B330C">
            <w:rPr>
              <w:rFonts w:ascii="Trebuchet MS" w:eastAsia="Trebuchet MS" w:hAnsi="Trebuchet MS" w:cs="Trebuchet MS"/>
              <w:noProof/>
              <w:color w:val="000000"/>
              <w:sz w:val="18"/>
            </w:rPr>
            <w:t>7</w:t>
          </w:r>
          <w:r>
            <w:rPr>
              <w:rFonts w:ascii="Trebuchet MS" w:eastAsia="Trebuchet MS" w:hAnsi="Trebuchet MS" w:cs="Trebuchet MS"/>
              <w:color w:val="000000"/>
              <w:sz w:val="18"/>
            </w:rPr>
            <w:fldChar w:fldCharType="end"/>
          </w:r>
        </w:p>
      </w:tc>
    </w:tr>
  </w:tbl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C18" w:rsidRDefault="00F65C18" w:rsidP="00F65C18">
    <w:pPr>
      <w:spacing w:before="120" w:after="40"/>
      <w:ind w:left="20" w:right="20"/>
      <w:rPr>
        <w:rFonts w:ascii="Trebuchet MS" w:eastAsia="Trebuchet MS" w:hAnsi="Trebuchet MS" w:cs="Trebuchet MS"/>
        <w:color w:val="000000"/>
        <w:sz w:val="20"/>
      </w:rPr>
    </w:pPr>
    <w:r>
      <w:rPr>
        <w:rFonts w:ascii="Trebuchet MS" w:eastAsia="Trebuchet MS" w:hAnsi="Trebuchet MS" w:cs="Trebuchet MS"/>
        <w:color w:val="000000"/>
        <w:sz w:val="20"/>
      </w:rPr>
      <w:t>Marché n° FSE 201</w:t>
    </w:r>
    <w:r w:rsidR="0065479A">
      <w:rPr>
        <w:rFonts w:ascii="Trebuchet MS" w:eastAsia="Trebuchet MS" w:hAnsi="Trebuchet MS" w:cs="Trebuchet MS"/>
        <w:color w:val="000000"/>
        <w:sz w:val="20"/>
      </w:rPr>
      <w:t>8</w:t>
    </w:r>
    <w:r>
      <w:rPr>
        <w:rFonts w:ascii="Trebuchet MS" w:eastAsia="Trebuchet MS" w:hAnsi="Trebuchet MS" w:cs="Trebuchet MS"/>
        <w:color w:val="000000"/>
        <w:sz w:val="20"/>
      </w:rPr>
      <w:t>_01-MAR</w:t>
    </w:r>
  </w:p>
  <w:p w:rsidR="00325DC8" w:rsidRDefault="00325DC8">
    <w:pPr>
      <w:spacing w:before="120" w:after="40"/>
      <w:ind w:left="20" w:right="20"/>
      <w:jc w:val="right"/>
      <w:rPr>
        <w:rFonts w:ascii="Trebuchet MS" w:eastAsia="Trebuchet MS" w:hAnsi="Trebuchet MS" w:cs="Trebuchet MS"/>
        <w:color w:val="000000"/>
        <w:sz w:val="20"/>
      </w:rPr>
    </w:pPr>
    <w:r>
      <w:rPr>
        <w:rFonts w:ascii="Trebuchet MS" w:eastAsia="Trebuchet MS" w:hAnsi="Trebuchet MS" w:cs="Trebuchet MS"/>
        <w:color w:val="000000"/>
        <w:sz w:val="20"/>
      </w:rPr>
      <w:t xml:space="preserve">Page </w:t>
    </w:r>
    <w:r>
      <w:rPr>
        <w:rFonts w:ascii="Trebuchet MS" w:eastAsia="Trebuchet MS" w:hAnsi="Trebuchet MS" w:cs="Trebuchet MS"/>
        <w:color w:val="000000"/>
        <w:sz w:val="20"/>
      </w:rPr>
      <w:fldChar w:fldCharType="begin"/>
    </w:r>
    <w:r>
      <w:rPr>
        <w:rFonts w:ascii="Trebuchet MS" w:eastAsia="Trebuchet MS" w:hAnsi="Trebuchet MS" w:cs="Trebuchet MS"/>
        <w:color w:val="000000"/>
        <w:sz w:val="20"/>
      </w:rPr>
      <w:instrText xml:space="preserve"> PAGE </w:instrText>
    </w:r>
    <w:r>
      <w:rPr>
        <w:rFonts w:ascii="Trebuchet MS" w:eastAsia="Trebuchet MS" w:hAnsi="Trebuchet MS" w:cs="Trebuchet MS"/>
        <w:color w:val="000000"/>
        <w:sz w:val="20"/>
      </w:rPr>
      <w:fldChar w:fldCharType="separate"/>
    </w:r>
    <w:r w:rsidR="005B330C">
      <w:rPr>
        <w:rFonts w:ascii="Trebuchet MS" w:eastAsia="Trebuchet MS" w:hAnsi="Trebuchet MS" w:cs="Trebuchet MS"/>
        <w:noProof/>
        <w:color w:val="000000"/>
        <w:sz w:val="20"/>
      </w:rPr>
      <w:t>8</w:t>
    </w:r>
    <w:r>
      <w:rPr>
        <w:rFonts w:ascii="Trebuchet MS" w:eastAsia="Trebuchet MS" w:hAnsi="Trebuchet MS" w:cs="Trebuchet MS"/>
        <w:color w:val="000000"/>
        <w:sz w:val="20"/>
      </w:rPr>
      <w:fldChar w:fldCharType="end"/>
    </w:r>
    <w:r>
      <w:rPr>
        <w:rFonts w:ascii="Trebuchet MS" w:eastAsia="Trebuchet MS" w:hAnsi="Trebuchet MS" w:cs="Trebuchet MS"/>
        <w:color w:val="000000"/>
        <w:sz w:val="20"/>
      </w:rPr>
      <w:t xml:space="preserve"> sur </w:t>
    </w:r>
    <w:r>
      <w:rPr>
        <w:rFonts w:ascii="Trebuchet MS" w:eastAsia="Trebuchet MS" w:hAnsi="Trebuchet MS" w:cs="Trebuchet MS"/>
        <w:color w:val="000000"/>
        <w:sz w:val="20"/>
      </w:rPr>
      <w:fldChar w:fldCharType="begin"/>
    </w:r>
    <w:r>
      <w:rPr>
        <w:rFonts w:ascii="Trebuchet MS" w:eastAsia="Trebuchet MS" w:hAnsi="Trebuchet MS" w:cs="Trebuchet MS"/>
        <w:color w:val="000000"/>
        <w:sz w:val="20"/>
      </w:rPr>
      <w:instrText xml:space="preserve"> NUMPAGES </w:instrText>
    </w:r>
    <w:r>
      <w:rPr>
        <w:rFonts w:ascii="Trebuchet MS" w:eastAsia="Trebuchet MS" w:hAnsi="Trebuchet MS" w:cs="Trebuchet MS"/>
        <w:color w:val="000000"/>
        <w:sz w:val="20"/>
      </w:rPr>
      <w:fldChar w:fldCharType="separate"/>
    </w:r>
    <w:r w:rsidR="005B330C">
      <w:rPr>
        <w:rFonts w:ascii="Trebuchet MS" w:eastAsia="Trebuchet MS" w:hAnsi="Trebuchet MS" w:cs="Trebuchet MS"/>
        <w:noProof/>
        <w:color w:val="000000"/>
        <w:sz w:val="20"/>
      </w:rPr>
      <w:t>8</w:t>
    </w:r>
    <w:r>
      <w:rPr>
        <w:rFonts w:ascii="Trebuchet MS" w:eastAsia="Trebuchet MS" w:hAnsi="Trebuchet MS" w:cs="Trebuchet MS"/>
        <w:color w:val="00000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595" w:rsidRDefault="00253595">
      <w:r>
        <w:separator/>
      </w:r>
    </w:p>
  </w:footnote>
  <w:footnote w:type="continuationSeparator" w:id="0">
    <w:p w:rsidR="00253595" w:rsidRDefault="002535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EB4" w:rsidRDefault="0065479A" w:rsidP="00894EB4">
    <w:pPr>
      <w:pStyle w:val="En-tte"/>
      <w:tabs>
        <w:tab w:val="clear" w:pos="4536"/>
        <w:tab w:val="clear" w:pos="9072"/>
        <w:tab w:val="center" w:pos="5245"/>
        <w:tab w:val="right" w:pos="10490"/>
      </w:tabs>
    </w:pPr>
    <w:r>
      <w:rPr>
        <w:noProof/>
      </w:rPr>
      <w:drawing>
        <wp:inline distT="0" distB="0" distL="0" distR="0">
          <wp:extent cx="982345" cy="808355"/>
          <wp:effectExtent l="0" t="0" r="8255" b="0"/>
          <wp:docPr id="18" name="Image 18" descr="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345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4EB4">
      <w:t xml:space="preserve">                                  </w:t>
    </w:r>
    <w:r>
      <w:rPr>
        <w:noProof/>
      </w:rPr>
      <w:drawing>
        <wp:inline distT="0" distB="0" distL="0" distR="0">
          <wp:extent cx="1117600" cy="673100"/>
          <wp:effectExtent l="0" t="0" r="6350" b="0"/>
          <wp:docPr id="19" name="Image 1" descr="Description : Emblème RF rvb 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Emblème RF rvb h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4EB4">
      <w:rPr>
        <w:noProof/>
      </w:rPr>
      <w:t xml:space="preserve">                       </w:t>
    </w:r>
    <w:r>
      <w:rPr>
        <w:noProof/>
      </w:rPr>
      <w:drawing>
        <wp:inline distT="0" distB="0" distL="0" distR="0">
          <wp:extent cx="1553845" cy="868045"/>
          <wp:effectExtent l="0" t="0" r="8255" b="8255"/>
          <wp:docPr id="20" name="Image 20" descr="Martinique_FSEConverg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artinique_FSEConvergen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868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4EB4" w:rsidRDefault="00894EB4" w:rsidP="00894EB4">
    <w:pPr>
      <w:pStyle w:val="En-tte"/>
      <w:tabs>
        <w:tab w:val="clear" w:pos="4536"/>
        <w:tab w:val="clear" w:pos="9072"/>
        <w:tab w:val="center" w:pos="5245"/>
        <w:tab w:val="right" w:pos="10490"/>
      </w:tabs>
      <w:jc w:val="center"/>
    </w:pPr>
    <w:r>
      <w:rPr>
        <w:noProof/>
        <w:sz w:val="20"/>
        <w:szCs w:val="20"/>
      </w:rPr>
      <w:t xml:space="preserve">                                                           PREFECTURE DE LA </w:t>
    </w:r>
    <w:r w:rsidRPr="00FF41EE">
      <w:rPr>
        <w:noProof/>
        <w:sz w:val="20"/>
        <w:szCs w:val="20"/>
      </w:rPr>
      <w:t>MARTINIQUE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 </w:t>
    </w:r>
    <w:r>
      <w:tab/>
      <w:t>[Texte]</w:t>
    </w:r>
    <w:r>
      <w:tab/>
      <w:t>[Texte]</w:t>
    </w:r>
  </w:p>
  <w:p w:rsidR="00894EB4" w:rsidRPr="00894EB4" w:rsidRDefault="00894EB4" w:rsidP="00894EB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980918"/>
    <w:multiLevelType w:val="hybridMultilevel"/>
    <w:tmpl w:val="1C7040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5050"/>
    <w:rsid w:val="000A188F"/>
    <w:rsid w:val="00121A2E"/>
    <w:rsid w:val="001406CD"/>
    <w:rsid w:val="002438C9"/>
    <w:rsid w:val="00253595"/>
    <w:rsid w:val="002C2F01"/>
    <w:rsid w:val="002E427D"/>
    <w:rsid w:val="00325DC8"/>
    <w:rsid w:val="003A3A88"/>
    <w:rsid w:val="003A5AE8"/>
    <w:rsid w:val="003E5C59"/>
    <w:rsid w:val="00400B66"/>
    <w:rsid w:val="004C7EA8"/>
    <w:rsid w:val="0053123F"/>
    <w:rsid w:val="0053281C"/>
    <w:rsid w:val="005B330C"/>
    <w:rsid w:val="0060660B"/>
    <w:rsid w:val="0061553E"/>
    <w:rsid w:val="00615AFA"/>
    <w:rsid w:val="0065479A"/>
    <w:rsid w:val="006567E6"/>
    <w:rsid w:val="006D0D19"/>
    <w:rsid w:val="007265C7"/>
    <w:rsid w:val="007D3419"/>
    <w:rsid w:val="00894EB4"/>
    <w:rsid w:val="008C0A6C"/>
    <w:rsid w:val="009273EC"/>
    <w:rsid w:val="00964600"/>
    <w:rsid w:val="0096619E"/>
    <w:rsid w:val="00975248"/>
    <w:rsid w:val="009C258C"/>
    <w:rsid w:val="009E19F8"/>
    <w:rsid w:val="009F1657"/>
    <w:rsid w:val="00A10A70"/>
    <w:rsid w:val="00A77B3E"/>
    <w:rsid w:val="00B14596"/>
    <w:rsid w:val="00B406EE"/>
    <w:rsid w:val="00B97023"/>
    <w:rsid w:val="00CB5DA4"/>
    <w:rsid w:val="00CB636C"/>
    <w:rsid w:val="00CF4088"/>
    <w:rsid w:val="00D47B3D"/>
    <w:rsid w:val="00F33E7C"/>
    <w:rsid w:val="00F65C18"/>
    <w:rsid w:val="00F772B0"/>
    <w:rsid w:val="00FF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5248"/>
    <w:rPr>
      <w:sz w:val="24"/>
      <w:szCs w:val="24"/>
    </w:rPr>
  </w:style>
  <w:style w:type="paragraph" w:styleId="Titre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rsid w:val="00805BCE"/>
  </w:style>
  <w:style w:type="paragraph" w:styleId="TM2">
    <w:name w:val="toc 2"/>
    <w:basedOn w:val="Normal"/>
    <w:next w:val="Normal"/>
    <w:autoRedefine/>
    <w:rsid w:val="00805BCE"/>
    <w:pPr>
      <w:ind w:left="240"/>
    </w:pPr>
  </w:style>
  <w:style w:type="paragraph" w:styleId="En-tte">
    <w:name w:val="header"/>
    <w:basedOn w:val="Normal"/>
    <w:link w:val="En-tteCar"/>
    <w:rsid w:val="00CB636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CB636C"/>
    <w:rPr>
      <w:sz w:val="24"/>
      <w:szCs w:val="24"/>
    </w:rPr>
  </w:style>
  <w:style w:type="paragraph" w:styleId="Pieddepage">
    <w:name w:val="footer"/>
    <w:basedOn w:val="Normal"/>
    <w:link w:val="PieddepageCar"/>
    <w:rsid w:val="00CB63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CB636C"/>
    <w:rPr>
      <w:sz w:val="24"/>
      <w:szCs w:val="24"/>
    </w:rPr>
  </w:style>
  <w:style w:type="paragraph" w:customStyle="1" w:styleId="CarCarCar1CarCarCarCarCarCarCarCarCarCarCarCarCarCarCarCarCarCarCar">
    <w:name w:val="Car Car Car1 Car Car Car Car Car Car Car Car Car Car Car Car Car Car Car Car Car Car Car"/>
    <w:basedOn w:val="Normal"/>
    <w:rsid w:val="00FF41EE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extedebulles">
    <w:name w:val="Balloon Text"/>
    <w:basedOn w:val="Normal"/>
    <w:link w:val="TextedebullesCar"/>
    <w:rsid w:val="00894E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94EB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94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2">
    <w:name w:val="Normal2"/>
    <w:basedOn w:val="Normal"/>
    <w:rsid w:val="00CB5DA4"/>
    <w:pPr>
      <w:keepLines/>
      <w:tabs>
        <w:tab w:val="left" w:pos="567"/>
        <w:tab w:val="left" w:pos="851"/>
        <w:tab w:val="left" w:pos="1134"/>
      </w:tabs>
      <w:ind w:left="284" w:firstLine="284"/>
      <w:jc w:val="both"/>
    </w:pPr>
    <w:rPr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5248"/>
    <w:rPr>
      <w:sz w:val="24"/>
      <w:szCs w:val="24"/>
    </w:rPr>
  </w:style>
  <w:style w:type="paragraph" w:styleId="Titre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rsid w:val="00805BCE"/>
  </w:style>
  <w:style w:type="paragraph" w:styleId="TM2">
    <w:name w:val="toc 2"/>
    <w:basedOn w:val="Normal"/>
    <w:next w:val="Normal"/>
    <w:autoRedefine/>
    <w:rsid w:val="00805BCE"/>
    <w:pPr>
      <w:ind w:left="240"/>
    </w:pPr>
  </w:style>
  <w:style w:type="paragraph" w:styleId="En-tte">
    <w:name w:val="header"/>
    <w:basedOn w:val="Normal"/>
    <w:link w:val="En-tteCar"/>
    <w:rsid w:val="00CB636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CB636C"/>
    <w:rPr>
      <w:sz w:val="24"/>
      <w:szCs w:val="24"/>
    </w:rPr>
  </w:style>
  <w:style w:type="paragraph" w:styleId="Pieddepage">
    <w:name w:val="footer"/>
    <w:basedOn w:val="Normal"/>
    <w:link w:val="PieddepageCar"/>
    <w:rsid w:val="00CB63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CB636C"/>
    <w:rPr>
      <w:sz w:val="24"/>
      <w:szCs w:val="24"/>
    </w:rPr>
  </w:style>
  <w:style w:type="paragraph" w:customStyle="1" w:styleId="CarCarCar1CarCarCarCarCarCarCarCarCarCarCarCarCarCarCarCarCarCarCar">
    <w:name w:val="Car Car Car1 Car Car Car Car Car Car Car Car Car Car Car Car Car Car Car Car Car Car Car"/>
    <w:basedOn w:val="Normal"/>
    <w:rsid w:val="00FF41EE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extedebulles">
    <w:name w:val="Balloon Text"/>
    <w:basedOn w:val="Normal"/>
    <w:link w:val="TextedebullesCar"/>
    <w:rsid w:val="00894E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94EB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94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2">
    <w:name w:val="Normal2"/>
    <w:basedOn w:val="Normal"/>
    <w:rsid w:val="00CB5DA4"/>
    <w:pPr>
      <w:keepLines/>
      <w:tabs>
        <w:tab w:val="left" w:pos="567"/>
        <w:tab w:val="left" w:pos="851"/>
        <w:tab w:val="left" w:pos="1134"/>
      </w:tabs>
      <w:ind w:left="284" w:firstLine="284"/>
      <w:jc w:val="both"/>
    </w:pPr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1939</Words>
  <Characters>10666</Characters>
  <Application>Microsoft Office Word</Application>
  <DocSecurity>0</DocSecurity>
  <Lines>88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Conseil regional Aquitaine</Company>
  <LinksUpToDate>false</LinksUpToDate>
  <CharactersWithSpaces>12580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ferrato</dc:creator>
  <cp:lastModifiedBy>DOMEZOR Prisca (DR972)</cp:lastModifiedBy>
  <cp:revision>2</cp:revision>
  <cp:lastPrinted>2018-07-23T13:54:00Z</cp:lastPrinted>
  <dcterms:created xsi:type="dcterms:W3CDTF">2018-07-23T16:14:00Z</dcterms:created>
  <dcterms:modified xsi:type="dcterms:W3CDTF">2018-07-23T16:14:00Z</dcterms:modified>
</cp:coreProperties>
</file>